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b w:val="1"/>
          <w:sz w:val="26"/>
          <w:szCs w:val="26"/>
        </w:rPr>
      </w:pPr>
      <w:r w:rsidDel="00000000" w:rsidR="00000000" w:rsidRPr="00000000">
        <w:rPr>
          <w:b w:val="1"/>
          <w:sz w:val="26"/>
          <w:szCs w:val="26"/>
          <w:rtl w:val="0"/>
        </w:rPr>
        <w:t xml:space="preserve">DAVID GUIJO LÓPEZ </w:t>
        <w:tab/>
        <w:tab/>
        <w:tab/>
        <w:t xml:space="preserve">1º DAW</w:t>
      </w:r>
    </w:p>
    <w:p w:rsidR="00000000" w:rsidDel="00000000" w:rsidP="00000000" w:rsidRDefault="00000000" w:rsidRPr="00000000" w14:paraId="00000002">
      <w:pPr>
        <w:spacing w:after="240" w:before="240" w:lineRule="auto"/>
        <w:rPr/>
      </w:pPr>
      <w:r w:rsidDel="00000000" w:rsidR="00000000" w:rsidRPr="00000000">
        <w:rPr>
          <w:rtl w:val="0"/>
        </w:rPr>
        <w:t xml:space="preserve">Indica los comandos necesarios para hacer lo siguiente:</w:t>
      </w:r>
    </w:p>
    <w:p w:rsidR="00000000" w:rsidDel="00000000" w:rsidP="00000000" w:rsidRDefault="00000000" w:rsidRPr="00000000" w14:paraId="00000003">
      <w:pPr>
        <w:spacing w:after="240" w:before="240" w:lineRule="auto"/>
        <w:rPr/>
      </w:pPr>
      <w:r w:rsidDel="00000000" w:rsidR="00000000" w:rsidRPr="00000000">
        <w:rPr>
          <w:rtl w:val="0"/>
        </w:rPr>
        <w:t xml:space="preserve"> </w:t>
      </w:r>
    </w:p>
    <w:p w:rsidR="00000000" w:rsidDel="00000000" w:rsidP="00000000" w:rsidRDefault="00000000" w:rsidRPr="00000000" w14:paraId="00000004">
      <w:pPr>
        <w:spacing w:after="120" w:before="240" w:lineRule="auto"/>
        <w:rPr/>
      </w:pPr>
      <w:r w:rsidDel="00000000" w:rsidR="00000000" w:rsidRPr="00000000">
        <w:rPr>
          <w:rtl w:val="0"/>
        </w:rPr>
        <w:t xml:space="preserve">1.  En el entorno gráfico abre dos terminales y el navegador Firefox manteniéndolas visibles. Muestra todos los procesos activos. ¿Cuáles son los PID de las 3 ventanas?</w:t>
      </w:r>
    </w:p>
    <w:p w:rsidR="00000000" w:rsidDel="00000000" w:rsidP="00000000" w:rsidRDefault="00000000" w:rsidRPr="00000000" w14:paraId="00000005">
      <w:pPr>
        <w:spacing w:after="120" w:before="240" w:lineRule="auto"/>
        <w:rPr>
          <w:b w:val="1"/>
        </w:rPr>
      </w:pPr>
      <w:r w:rsidDel="00000000" w:rsidR="00000000" w:rsidRPr="00000000">
        <w:rPr>
          <w:b w:val="1"/>
          <w:rtl w:val="0"/>
        </w:rPr>
        <w:t xml:space="preserve">*Este apartado del ejercicio lo hice mal, así que el PID es distinto al resto de los apartados ya que lo he corregido al final. Lo que tenia mal esque habia puesto mal el PID de las dos terminales*</w:t>
      </w:r>
    </w:p>
    <w:p w:rsidR="00000000" w:rsidDel="00000000" w:rsidP="00000000" w:rsidRDefault="00000000" w:rsidRPr="00000000" w14:paraId="00000006">
      <w:pPr>
        <w:spacing w:after="120" w:before="240" w:lineRule="auto"/>
        <w:rPr>
          <w:b w:val="1"/>
        </w:rPr>
      </w:pPr>
      <w:r w:rsidDel="00000000" w:rsidR="00000000" w:rsidRPr="00000000">
        <w:rPr>
          <w:b w:val="1"/>
          <w:rtl w:val="0"/>
        </w:rPr>
        <w:t xml:space="preserve">ps -A</w:t>
      </w:r>
    </w:p>
    <w:p w:rsidR="00000000" w:rsidDel="00000000" w:rsidP="00000000" w:rsidRDefault="00000000" w:rsidRPr="00000000" w14:paraId="00000007">
      <w:pPr>
        <w:spacing w:after="120" w:before="240" w:lineRule="auto"/>
        <w:rPr>
          <w:b w:val="1"/>
        </w:rPr>
      </w:pPr>
      <w:r w:rsidDel="00000000" w:rsidR="00000000" w:rsidRPr="00000000">
        <w:rPr>
          <w:rFonts w:ascii="Arial Unicode MS" w:cs="Arial Unicode MS" w:eastAsia="Arial Unicode MS" w:hAnsi="Arial Unicode MS"/>
          <w:b w:val="1"/>
          <w:rtl w:val="0"/>
        </w:rPr>
        <w:t xml:space="preserve">2083 →Primera consola</w:t>
      </w:r>
    </w:p>
    <w:p w:rsidR="00000000" w:rsidDel="00000000" w:rsidP="00000000" w:rsidRDefault="00000000" w:rsidRPr="00000000" w14:paraId="00000008">
      <w:pPr>
        <w:spacing w:after="120" w:before="240" w:lineRule="auto"/>
        <w:rPr>
          <w:b w:val="1"/>
        </w:rPr>
      </w:pPr>
      <w:r w:rsidDel="00000000" w:rsidR="00000000" w:rsidRPr="00000000">
        <w:rPr>
          <w:rFonts w:ascii="Arial Unicode MS" w:cs="Arial Unicode MS" w:eastAsia="Arial Unicode MS" w:hAnsi="Arial Unicode MS"/>
          <w:b w:val="1"/>
          <w:rtl w:val="0"/>
        </w:rPr>
        <w:t xml:space="preserve">2472→Segunda consola</w:t>
      </w:r>
    </w:p>
    <w:p w:rsidR="00000000" w:rsidDel="00000000" w:rsidP="00000000" w:rsidRDefault="00000000" w:rsidRPr="00000000" w14:paraId="00000009">
      <w:pPr>
        <w:spacing w:after="120" w:before="240" w:lineRule="auto"/>
        <w:rPr>
          <w:b w:val="1"/>
        </w:rPr>
      </w:pPr>
      <w:r w:rsidDel="00000000" w:rsidR="00000000" w:rsidRPr="00000000">
        <w:rPr>
          <w:rFonts w:ascii="Arial Unicode MS" w:cs="Arial Unicode MS" w:eastAsia="Arial Unicode MS" w:hAnsi="Arial Unicode MS"/>
          <w:b w:val="1"/>
          <w:rtl w:val="0"/>
        </w:rPr>
        <w:t xml:space="preserve">2511→Firefox</w:t>
      </w:r>
    </w:p>
    <w:p w:rsidR="00000000" w:rsidDel="00000000" w:rsidP="00000000" w:rsidRDefault="00000000" w:rsidRPr="00000000" w14:paraId="0000000A">
      <w:pPr>
        <w:spacing w:after="120" w:before="240" w:lineRule="auto"/>
        <w:rPr>
          <w:b w:val="1"/>
        </w:rPr>
      </w:pPr>
      <w:r w:rsidDel="00000000" w:rsidR="00000000" w:rsidRPr="00000000">
        <w:rPr>
          <w:rtl w:val="0"/>
        </w:rPr>
      </w:r>
    </w:p>
    <w:p w:rsidR="00000000" w:rsidDel="00000000" w:rsidP="00000000" w:rsidRDefault="00000000" w:rsidRPr="00000000" w14:paraId="0000000B">
      <w:pPr>
        <w:spacing w:after="120" w:before="240" w:lineRule="auto"/>
        <w:rPr>
          <w:b w:val="1"/>
        </w:rPr>
      </w:pPr>
      <w:r w:rsidDel="00000000" w:rsidR="00000000" w:rsidRPr="00000000">
        <w:rPr>
          <w:b w:val="1"/>
        </w:rPr>
        <w:drawing>
          <wp:inline distB="114300" distT="114300" distL="114300" distR="114300">
            <wp:extent cx="6558592" cy="2922636"/>
            <wp:effectExtent b="0" l="0" r="0" t="0"/>
            <wp:docPr id="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6558592" cy="2922636"/>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120" w:before="240" w:lineRule="auto"/>
        <w:rPr>
          <w:b w:val="1"/>
        </w:rPr>
      </w:pPr>
      <w:r w:rsidDel="00000000" w:rsidR="00000000" w:rsidRPr="00000000">
        <w:rPr>
          <w:rtl w:val="0"/>
        </w:rPr>
      </w:r>
    </w:p>
    <w:p w:rsidR="00000000" w:rsidDel="00000000" w:rsidP="00000000" w:rsidRDefault="00000000" w:rsidRPr="00000000" w14:paraId="0000000D">
      <w:pPr>
        <w:spacing w:after="120" w:before="240" w:lineRule="auto"/>
        <w:rPr>
          <w:b w:val="1"/>
        </w:rPr>
      </w:pPr>
      <w:r w:rsidDel="00000000" w:rsidR="00000000" w:rsidRPr="00000000">
        <w:rPr>
          <w:rtl w:val="0"/>
        </w:rPr>
      </w:r>
    </w:p>
    <w:p w:rsidR="00000000" w:rsidDel="00000000" w:rsidP="00000000" w:rsidRDefault="00000000" w:rsidRPr="00000000" w14:paraId="0000000E">
      <w:pPr>
        <w:spacing w:after="120" w:before="240" w:lineRule="auto"/>
        <w:rPr>
          <w:b w:val="1"/>
        </w:rPr>
      </w:pPr>
      <w:r w:rsidDel="00000000" w:rsidR="00000000" w:rsidRPr="00000000">
        <w:rPr>
          <w:rtl w:val="0"/>
        </w:rPr>
      </w:r>
    </w:p>
    <w:p w:rsidR="00000000" w:rsidDel="00000000" w:rsidP="00000000" w:rsidRDefault="00000000" w:rsidRPr="00000000" w14:paraId="0000000F">
      <w:pPr>
        <w:spacing w:after="120" w:before="240" w:lineRule="auto"/>
        <w:rPr>
          <w:b w:val="1"/>
        </w:rPr>
      </w:pPr>
      <w:r w:rsidDel="00000000" w:rsidR="00000000" w:rsidRPr="00000000">
        <w:rPr>
          <w:rtl w:val="0"/>
        </w:rPr>
      </w:r>
    </w:p>
    <w:p w:rsidR="00000000" w:rsidDel="00000000" w:rsidP="00000000" w:rsidRDefault="00000000" w:rsidRPr="00000000" w14:paraId="00000010">
      <w:pPr>
        <w:spacing w:after="120" w:before="240" w:lineRule="auto"/>
        <w:rPr>
          <w:b w:val="1"/>
        </w:rPr>
      </w:pPr>
      <w:r w:rsidDel="00000000" w:rsidR="00000000" w:rsidRPr="00000000">
        <w:rPr>
          <w:rtl w:val="0"/>
        </w:rPr>
      </w:r>
    </w:p>
    <w:p w:rsidR="00000000" w:rsidDel="00000000" w:rsidP="00000000" w:rsidRDefault="00000000" w:rsidRPr="00000000" w14:paraId="00000011">
      <w:pPr>
        <w:spacing w:after="120" w:before="240" w:lineRule="auto"/>
        <w:rPr/>
      </w:pPr>
      <w:r w:rsidDel="00000000" w:rsidR="00000000" w:rsidRPr="00000000">
        <w:rPr>
          <w:rtl w:val="0"/>
        </w:rPr>
        <w:t xml:space="preserve">2.  Muestra el árbol de todos los procesos con el usuario que los lanzó entre paréntesis.</w:t>
      </w:r>
    </w:p>
    <w:p w:rsidR="00000000" w:rsidDel="00000000" w:rsidP="00000000" w:rsidRDefault="00000000" w:rsidRPr="00000000" w14:paraId="00000012">
      <w:pPr>
        <w:spacing w:after="120" w:before="240" w:lineRule="auto"/>
        <w:rPr>
          <w:b w:val="1"/>
        </w:rPr>
      </w:pPr>
      <w:r w:rsidDel="00000000" w:rsidR="00000000" w:rsidRPr="00000000">
        <w:rPr>
          <w:b w:val="1"/>
          <w:rtl w:val="0"/>
        </w:rPr>
        <w:t xml:space="preserve">pstree david</w:t>
      </w:r>
    </w:p>
    <w:p w:rsidR="00000000" w:rsidDel="00000000" w:rsidP="00000000" w:rsidRDefault="00000000" w:rsidRPr="00000000" w14:paraId="00000013">
      <w:pPr>
        <w:spacing w:after="120" w:before="240" w:lineRule="auto"/>
        <w:rPr>
          <w:b w:val="1"/>
        </w:rPr>
      </w:pPr>
      <w:r w:rsidDel="00000000" w:rsidR="00000000" w:rsidRPr="00000000">
        <w:rPr>
          <w:b w:val="1"/>
        </w:rPr>
        <w:drawing>
          <wp:inline distB="114300" distT="114300" distL="114300" distR="114300">
            <wp:extent cx="6094683" cy="4845462"/>
            <wp:effectExtent b="0" l="0" r="0" t="0"/>
            <wp:docPr id="6"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6094683" cy="4845462"/>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120" w:before="240" w:lineRule="auto"/>
        <w:rPr/>
      </w:pPr>
      <w:r w:rsidDel="00000000" w:rsidR="00000000" w:rsidRPr="00000000">
        <w:rPr>
          <w:rtl w:val="0"/>
        </w:rPr>
      </w:r>
    </w:p>
    <w:p w:rsidR="00000000" w:rsidDel="00000000" w:rsidP="00000000" w:rsidRDefault="00000000" w:rsidRPr="00000000" w14:paraId="00000015">
      <w:pPr>
        <w:spacing w:after="120" w:before="240" w:lineRule="auto"/>
        <w:rPr/>
      </w:pPr>
      <w:r w:rsidDel="00000000" w:rsidR="00000000" w:rsidRPr="00000000">
        <w:rPr>
          <w:rtl w:val="0"/>
        </w:rPr>
      </w:r>
    </w:p>
    <w:p w:rsidR="00000000" w:rsidDel="00000000" w:rsidP="00000000" w:rsidRDefault="00000000" w:rsidRPr="00000000" w14:paraId="00000016">
      <w:pPr>
        <w:spacing w:after="120" w:before="240" w:lineRule="auto"/>
        <w:rPr/>
      </w:pPr>
      <w:r w:rsidDel="00000000" w:rsidR="00000000" w:rsidRPr="00000000">
        <w:rPr>
          <w:rtl w:val="0"/>
        </w:rPr>
      </w:r>
    </w:p>
    <w:p w:rsidR="00000000" w:rsidDel="00000000" w:rsidP="00000000" w:rsidRDefault="00000000" w:rsidRPr="00000000" w14:paraId="00000017">
      <w:pPr>
        <w:spacing w:after="120" w:before="240" w:lineRule="auto"/>
        <w:rPr/>
      </w:pPr>
      <w:r w:rsidDel="00000000" w:rsidR="00000000" w:rsidRPr="00000000">
        <w:rPr>
          <w:rtl w:val="0"/>
        </w:rPr>
      </w:r>
    </w:p>
    <w:p w:rsidR="00000000" w:rsidDel="00000000" w:rsidP="00000000" w:rsidRDefault="00000000" w:rsidRPr="00000000" w14:paraId="00000018">
      <w:pPr>
        <w:spacing w:after="120" w:before="240" w:lineRule="auto"/>
        <w:rPr/>
      </w:pPr>
      <w:r w:rsidDel="00000000" w:rsidR="00000000" w:rsidRPr="00000000">
        <w:rPr>
          <w:rtl w:val="0"/>
        </w:rPr>
      </w:r>
    </w:p>
    <w:p w:rsidR="00000000" w:rsidDel="00000000" w:rsidP="00000000" w:rsidRDefault="00000000" w:rsidRPr="00000000" w14:paraId="00000019">
      <w:pPr>
        <w:spacing w:after="120" w:before="240" w:lineRule="auto"/>
        <w:rPr/>
      </w:pPr>
      <w:r w:rsidDel="00000000" w:rsidR="00000000" w:rsidRPr="00000000">
        <w:rPr>
          <w:rtl w:val="0"/>
        </w:rPr>
      </w:r>
    </w:p>
    <w:p w:rsidR="00000000" w:rsidDel="00000000" w:rsidP="00000000" w:rsidRDefault="00000000" w:rsidRPr="00000000" w14:paraId="0000001A">
      <w:pPr>
        <w:spacing w:after="120" w:before="240" w:lineRule="auto"/>
        <w:rPr/>
      </w:pPr>
      <w:r w:rsidDel="00000000" w:rsidR="00000000" w:rsidRPr="00000000">
        <w:rPr>
          <w:rtl w:val="0"/>
        </w:rPr>
      </w:r>
    </w:p>
    <w:p w:rsidR="00000000" w:rsidDel="00000000" w:rsidP="00000000" w:rsidRDefault="00000000" w:rsidRPr="00000000" w14:paraId="0000001B">
      <w:pPr>
        <w:spacing w:after="120" w:before="240" w:lineRule="auto"/>
        <w:rPr/>
      </w:pPr>
      <w:r w:rsidDel="00000000" w:rsidR="00000000" w:rsidRPr="00000000">
        <w:rPr>
          <w:rtl w:val="0"/>
        </w:rPr>
      </w:r>
    </w:p>
    <w:p w:rsidR="00000000" w:rsidDel="00000000" w:rsidP="00000000" w:rsidRDefault="00000000" w:rsidRPr="00000000" w14:paraId="0000001C">
      <w:pPr>
        <w:spacing w:after="120" w:before="240" w:lineRule="auto"/>
        <w:rPr/>
      </w:pPr>
      <w:r w:rsidDel="00000000" w:rsidR="00000000" w:rsidRPr="00000000">
        <w:rPr>
          <w:rtl w:val="0"/>
        </w:rPr>
      </w:r>
    </w:p>
    <w:p w:rsidR="00000000" w:rsidDel="00000000" w:rsidP="00000000" w:rsidRDefault="00000000" w:rsidRPr="00000000" w14:paraId="0000001D">
      <w:pPr>
        <w:spacing w:after="120" w:before="240" w:lineRule="auto"/>
        <w:rPr/>
      </w:pPr>
      <w:r w:rsidDel="00000000" w:rsidR="00000000" w:rsidRPr="00000000">
        <w:rPr>
          <w:rtl w:val="0"/>
        </w:rPr>
        <w:t xml:space="preserve">3.  Desde el primer terminal mata el proceso de Firefox usando su PID.</w:t>
      </w:r>
    </w:p>
    <w:p w:rsidR="00000000" w:rsidDel="00000000" w:rsidP="00000000" w:rsidRDefault="00000000" w:rsidRPr="00000000" w14:paraId="0000001E">
      <w:pPr>
        <w:spacing w:after="120" w:before="240" w:lineRule="auto"/>
        <w:rPr>
          <w:b w:val="1"/>
        </w:rPr>
      </w:pPr>
      <w:r w:rsidDel="00000000" w:rsidR="00000000" w:rsidRPr="00000000">
        <w:rPr>
          <w:b w:val="1"/>
          <w:rtl w:val="0"/>
        </w:rPr>
        <w:t xml:space="preserve">kill -l</w:t>
      </w:r>
    </w:p>
    <w:p w:rsidR="00000000" w:rsidDel="00000000" w:rsidP="00000000" w:rsidRDefault="00000000" w:rsidRPr="00000000" w14:paraId="0000001F">
      <w:pPr>
        <w:spacing w:after="120" w:before="240" w:lineRule="auto"/>
        <w:rPr>
          <w:b w:val="1"/>
        </w:rPr>
      </w:pPr>
      <w:r w:rsidDel="00000000" w:rsidR="00000000" w:rsidRPr="00000000">
        <w:rPr>
          <w:b w:val="1"/>
          <w:rtl w:val="0"/>
        </w:rPr>
        <w:t xml:space="preserve">kill -SIGKILL 2357</w:t>
      </w:r>
    </w:p>
    <w:p w:rsidR="00000000" w:rsidDel="00000000" w:rsidP="00000000" w:rsidRDefault="00000000" w:rsidRPr="00000000" w14:paraId="00000020">
      <w:pPr>
        <w:spacing w:after="120" w:before="240" w:lineRule="auto"/>
        <w:rPr>
          <w:b w:val="1"/>
        </w:rPr>
      </w:pPr>
      <w:r w:rsidDel="00000000" w:rsidR="00000000" w:rsidRPr="00000000">
        <w:rPr>
          <w:b w:val="1"/>
        </w:rPr>
        <w:drawing>
          <wp:inline distB="114300" distT="114300" distL="114300" distR="114300">
            <wp:extent cx="6335729" cy="4965525"/>
            <wp:effectExtent b="0" l="0" r="0" t="0"/>
            <wp:docPr id="9"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6335729" cy="49655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120" w:before="240" w:lineRule="auto"/>
        <w:rPr>
          <w:b w:val="1"/>
        </w:rPr>
      </w:pPr>
      <w:r w:rsidDel="00000000" w:rsidR="00000000" w:rsidRPr="00000000">
        <w:rPr>
          <w:rtl w:val="0"/>
        </w:rPr>
      </w:r>
    </w:p>
    <w:p w:rsidR="00000000" w:rsidDel="00000000" w:rsidP="00000000" w:rsidRDefault="00000000" w:rsidRPr="00000000" w14:paraId="00000022">
      <w:pPr>
        <w:spacing w:after="120" w:before="240" w:lineRule="auto"/>
        <w:rPr>
          <w:b w:val="1"/>
        </w:rPr>
      </w:pPr>
      <w:r w:rsidDel="00000000" w:rsidR="00000000" w:rsidRPr="00000000">
        <w:rPr>
          <w:rtl w:val="0"/>
        </w:rPr>
      </w:r>
    </w:p>
    <w:p w:rsidR="00000000" w:rsidDel="00000000" w:rsidP="00000000" w:rsidRDefault="00000000" w:rsidRPr="00000000" w14:paraId="00000023">
      <w:pPr>
        <w:spacing w:after="120" w:before="240" w:lineRule="auto"/>
        <w:rPr>
          <w:b w:val="1"/>
        </w:rPr>
      </w:pPr>
      <w:r w:rsidDel="00000000" w:rsidR="00000000" w:rsidRPr="00000000">
        <w:rPr>
          <w:rtl w:val="0"/>
        </w:rPr>
      </w:r>
    </w:p>
    <w:p w:rsidR="00000000" w:rsidDel="00000000" w:rsidP="00000000" w:rsidRDefault="00000000" w:rsidRPr="00000000" w14:paraId="00000024">
      <w:pPr>
        <w:spacing w:after="120" w:before="240" w:lineRule="auto"/>
        <w:rPr>
          <w:b w:val="1"/>
        </w:rPr>
      </w:pPr>
      <w:r w:rsidDel="00000000" w:rsidR="00000000" w:rsidRPr="00000000">
        <w:rPr>
          <w:rtl w:val="0"/>
        </w:rPr>
      </w:r>
    </w:p>
    <w:p w:rsidR="00000000" w:rsidDel="00000000" w:rsidP="00000000" w:rsidRDefault="00000000" w:rsidRPr="00000000" w14:paraId="00000025">
      <w:pPr>
        <w:spacing w:after="120" w:before="240" w:lineRule="auto"/>
        <w:rPr>
          <w:b w:val="1"/>
        </w:rPr>
      </w:pPr>
      <w:r w:rsidDel="00000000" w:rsidR="00000000" w:rsidRPr="00000000">
        <w:rPr>
          <w:rtl w:val="0"/>
        </w:rPr>
      </w:r>
    </w:p>
    <w:p w:rsidR="00000000" w:rsidDel="00000000" w:rsidP="00000000" w:rsidRDefault="00000000" w:rsidRPr="00000000" w14:paraId="00000026">
      <w:pPr>
        <w:spacing w:after="120" w:before="240" w:lineRule="auto"/>
        <w:rPr>
          <w:b w:val="1"/>
        </w:rPr>
      </w:pPr>
      <w:r w:rsidDel="00000000" w:rsidR="00000000" w:rsidRPr="00000000">
        <w:rPr>
          <w:rtl w:val="0"/>
        </w:rPr>
      </w:r>
    </w:p>
    <w:p w:rsidR="00000000" w:rsidDel="00000000" w:rsidP="00000000" w:rsidRDefault="00000000" w:rsidRPr="00000000" w14:paraId="00000027">
      <w:pPr>
        <w:spacing w:after="120" w:before="240" w:lineRule="auto"/>
        <w:rPr>
          <w:b w:val="1"/>
        </w:rPr>
      </w:pPr>
      <w:r w:rsidDel="00000000" w:rsidR="00000000" w:rsidRPr="00000000">
        <w:rPr>
          <w:rtl w:val="0"/>
        </w:rPr>
      </w:r>
    </w:p>
    <w:p w:rsidR="00000000" w:rsidDel="00000000" w:rsidP="00000000" w:rsidRDefault="00000000" w:rsidRPr="00000000" w14:paraId="00000028">
      <w:pPr>
        <w:spacing w:after="120" w:before="240" w:lineRule="auto"/>
        <w:rPr>
          <w:b w:val="1"/>
        </w:rPr>
      </w:pPr>
      <w:r w:rsidDel="00000000" w:rsidR="00000000" w:rsidRPr="00000000">
        <w:rPr>
          <w:rtl w:val="0"/>
        </w:rPr>
      </w:r>
    </w:p>
    <w:p w:rsidR="00000000" w:rsidDel="00000000" w:rsidP="00000000" w:rsidRDefault="00000000" w:rsidRPr="00000000" w14:paraId="00000029">
      <w:pPr>
        <w:spacing w:after="120" w:before="240" w:lineRule="auto"/>
        <w:rPr/>
      </w:pPr>
      <w:r w:rsidDel="00000000" w:rsidR="00000000" w:rsidRPr="00000000">
        <w:rPr>
          <w:rtl w:val="0"/>
        </w:rPr>
        <w:t xml:space="preserve">4.  Desde el entorno gráfico abre el juego de las Minas. ¿Cual es el PID de este juego? (gnomine es el nombre del proceso de este juego)</w:t>
      </w:r>
    </w:p>
    <w:p w:rsidR="00000000" w:rsidDel="00000000" w:rsidP="00000000" w:rsidRDefault="00000000" w:rsidRPr="00000000" w14:paraId="0000002A">
      <w:pPr>
        <w:spacing w:after="120" w:before="240" w:lineRule="auto"/>
        <w:rPr>
          <w:b w:val="1"/>
        </w:rPr>
      </w:pPr>
      <w:r w:rsidDel="00000000" w:rsidR="00000000" w:rsidRPr="00000000">
        <w:rPr>
          <w:b w:val="1"/>
          <w:rtl w:val="0"/>
        </w:rPr>
        <w:t xml:space="preserve">ps -A</w:t>
      </w:r>
    </w:p>
    <w:p w:rsidR="00000000" w:rsidDel="00000000" w:rsidP="00000000" w:rsidRDefault="00000000" w:rsidRPr="00000000" w14:paraId="0000002B">
      <w:pPr>
        <w:spacing w:after="120" w:before="240" w:lineRule="auto"/>
        <w:rPr>
          <w:b w:val="1"/>
        </w:rPr>
      </w:pPr>
      <w:r w:rsidDel="00000000" w:rsidR="00000000" w:rsidRPr="00000000">
        <w:rPr>
          <w:b w:val="1"/>
          <w:rtl w:val="0"/>
        </w:rPr>
        <w:t xml:space="preserve">6163</w:t>
      </w:r>
    </w:p>
    <w:p w:rsidR="00000000" w:rsidDel="00000000" w:rsidP="00000000" w:rsidRDefault="00000000" w:rsidRPr="00000000" w14:paraId="0000002C">
      <w:pPr>
        <w:spacing w:after="120" w:before="240" w:lineRule="auto"/>
        <w:rPr>
          <w:b w:val="1"/>
        </w:rPr>
      </w:pPr>
      <w:r w:rsidDel="00000000" w:rsidR="00000000" w:rsidRPr="00000000">
        <w:rPr>
          <w:b w:val="1"/>
        </w:rPr>
        <w:drawing>
          <wp:inline distB="114300" distT="114300" distL="114300" distR="114300">
            <wp:extent cx="6590503" cy="3952112"/>
            <wp:effectExtent b="0" l="0" r="0" t="0"/>
            <wp:docPr id="14"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6590503" cy="395211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120" w:before="240" w:lineRule="auto"/>
        <w:rPr/>
      </w:pPr>
      <w:r w:rsidDel="00000000" w:rsidR="00000000" w:rsidRPr="00000000">
        <w:rPr>
          <w:rtl w:val="0"/>
        </w:rPr>
      </w:r>
    </w:p>
    <w:p w:rsidR="00000000" w:rsidDel="00000000" w:rsidP="00000000" w:rsidRDefault="00000000" w:rsidRPr="00000000" w14:paraId="0000002E">
      <w:pPr>
        <w:spacing w:after="120" w:before="240" w:lineRule="auto"/>
        <w:rPr/>
      </w:pPr>
      <w:r w:rsidDel="00000000" w:rsidR="00000000" w:rsidRPr="00000000">
        <w:rPr>
          <w:rtl w:val="0"/>
        </w:rPr>
      </w:r>
    </w:p>
    <w:p w:rsidR="00000000" w:rsidDel="00000000" w:rsidP="00000000" w:rsidRDefault="00000000" w:rsidRPr="00000000" w14:paraId="0000002F">
      <w:pPr>
        <w:spacing w:after="120" w:before="240" w:lineRule="auto"/>
        <w:rPr/>
      </w:pPr>
      <w:r w:rsidDel="00000000" w:rsidR="00000000" w:rsidRPr="00000000">
        <w:rPr>
          <w:rtl w:val="0"/>
        </w:rPr>
      </w:r>
    </w:p>
    <w:p w:rsidR="00000000" w:rsidDel="00000000" w:rsidP="00000000" w:rsidRDefault="00000000" w:rsidRPr="00000000" w14:paraId="00000030">
      <w:pPr>
        <w:spacing w:after="120" w:before="240" w:lineRule="auto"/>
        <w:rPr/>
      </w:pPr>
      <w:r w:rsidDel="00000000" w:rsidR="00000000" w:rsidRPr="00000000">
        <w:rPr>
          <w:rtl w:val="0"/>
        </w:rPr>
      </w:r>
    </w:p>
    <w:p w:rsidR="00000000" w:rsidDel="00000000" w:rsidP="00000000" w:rsidRDefault="00000000" w:rsidRPr="00000000" w14:paraId="00000031">
      <w:pPr>
        <w:spacing w:after="120" w:before="240" w:lineRule="auto"/>
        <w:rPr/>
      </w:pPr>
      <w:r w:rsidDel="00000000" w:rsidR="00000000" w:rsidRPr="00000000">
        <w:rPr>
          <w:rtl w:val="0"/>
        </w:rPr>
      </w:r>
    </w:p>
    <w:p w:rsidR="00000000" w:rsidDel="00000000" w:rsidP="00000000" w:rsidRDefault="00000000" w:rsidRPr="00000000" w14:paraId="00000032">
      <w:pPr>
        <w:spacing w:after="120" w:before="240" w:lineRule="auto"/>
        <w:rPr/>
      </w:pPr>
      <w:r w:rsidDel="00000000" w:rsidR="00000000" w:rsidRPr="00000000">
        <w:rPr>
          <w:rtl w:val="0"/>
        </w:rPr>
      </w:r>
    </w:p>
    <w:p w:rsidR="00000000" w:rsidDel="00000000" w:rsidP="00000000" w:rsidRDefault="00000000" w:rsidRPr="00000000" w14:paraId="00000033">
      <w:pPr>
        <w:spacing w:after="120" w:before="240" w:lineRule="auto"/>
        <w:rPr/>
      </w:pPr>
      <w:r w:rsidDel="00000000" w:rsidR="00000000" w:rsidRPr="00000000">
        <w:rPr>
          <w:rtl w:val="0"/>
        </w:rPr>
      </w:r>
    </w:p>
    <w:p w:rsidR="00000000" w:rsidDel="00000000" w:rsidP="00000000" w:rsidRDefault="00000000" w:rsidRPr="00000000" w14:paraId="00000034">
      <w:pPr>
        <w:spacing w:after="120" w:before="240" w:lineRule="auto"/>
        <w:rPr/>
      </w:pPr>
      <w:r w:rsidDel="00000000" w:rsidR="00000000" w:rsidRPr="00000000">
        <w:rPr>
          <w:rtl w:val="0"/>
        </w:rPr>
      </w:r>
    </w:p>
    <w:p w:rsidR="00000000" w:rsidDel="00000000" w:rsidP="00000000" w:rsidRDefault="00000000" w:rsidRPr="00000000" w14:paraId="00000035">
      <w:pPr>
        <w:spacing w:after="120" w:before="240" w:lineRule="auto"/>
        <w:rPr/>
      </w:pPr>
      <w:r w:rsidDel="00000000" w:rsidR="00000000" w:rsidRPr="00000000">
        <w:rPr>
          <w:rtl w:val="0"/>
        </w:rPr>
      </w:r>
    </w:p>
    <w:p w:rsidR="00000000" w:rsidDel="00000000" w:rsidP="00000000" w:rsidRDefault="00000000" w:rsidRPr="00000000" w14:paraId="00000036">
      <w:pPr>
        <w:spacing w:after="120" w:before="240" w:lineRule="auto"/>
        <w:rPr/>
      </w:pPr>
      <w:r w:rsidDel="00000000" w:rsidR="00000000" w:rsidRPr="00000000">
        <w:rPr>
          <w:rtl w:val="0"/>
        </w:rPr>
      </w:r>
    </w:p>
    <w:p w:rsidR="00000000" w:rsidDel="00000000" w:rsidP="00000000" w:rsidRDefault="00000000" w:rsidRPr="00000000" w14:paraId="00000037">
      <w:pPr>
        <w:spacing w:after="120" w:before="240" w:lineRule="auto"/>
        <w:rPr/>
      </w:pPr>
      <w:r w:rsidDel="00000000" w:rsidR="00000000" w:rsidRPr="00000000">
        <w:rPr>
          <w:rtl w:val="0"/>
        </w:rPr>
        <w:t xml:space="preserve">5.  Envía una señal de STOP (SIGSTOP) a gnomine y comprueba que está detenido.</w:t>
      </w:r>
    </w:p>
    <w:p w:rsidR="00000000" w:rsidDel="00000000" w:rsidP="00000000" w:rsidRDefault="00000000" w:rsidRPr="00000000" w14:paraId="00000038">
      <w:pPr>
        <w:spacing w:after="120" w:before="240" w:lineRule="auto"/>
        <w:rPr/>
      </w:pPr>
      <w:r w:rsidDel="00000000" w:rsidR="00000000" w:rsidRPr="00000000">
        <w:rPr>
          <w:b w:val="1"/>
          <w:rtl w:val="0"/>
        </w:rPr>
        <w:t xml:space="preserve">kill -SIGSTOP 6163</w:t>
      </w:r>
      <w:r w:rsidDel="00000000" w:rsidR="00000000" w:rsidRPr="00000000">
        <w:rPr>
          <w:rtl w:val="0"/>
        </w:rPr>
      </w:r>
    </w:p>
    <w:p w:rsidR="00000000" w:rsidDel="00000000" w:rsidP="00000000" w:rsidRDefault="00000000" w:rsidRPr="00000000" w14:paraId="00000039">
      <w:pPr>
        <w:spacing w:after="120" w:before="240" w:lineRule="auto"/>
        <w:rPr/>
      </w:pPr>
      <w:r w:rsidDel="00000000" w:rsidR="00000000" w:rsidRPr="00000000">
        <w:rPr/>
        <w:drawing>
          <wp:inline distB="114300" distT="114300" distL="114300" distR="114300">
            <wp:extent cx="6497624" cy="3931062"/>
            <wp:effectExtent b="0" l="0" r="0" t="0"/>
            <wp:docPr id="1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497624" cy="3931062"/>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120" w:before="240" w:lineRule="auto"/>
        <w:rPr>
          <w:b w:val="1"/>
        </w:rPr>
      </w:pPr>
      <w:r w:rsidDel="00000000" w:rsidR="00000000" w:rsidRPr="00000000">
        <w:rPr>
          <w:b w:val="1"/>
          <w:rtl w:val="0"/>
        </w:rPr>
        <w:t xml:space="preserve">Aparece que minas no responde</w:t>
      </w:r>
    </w:p>
    <w:p w:rsidR="00000000" w:rsidDel="00000000" w:rsidP="00000000" w:rsidRDefault="00000000" w:rsidRPr="00000000" w14:paraId="0000003B">
      <w:pPr>
        <w:spacing w:after="120" w:before="240" w:lineRule="auto"/>
        <w:rPr>
          <w:b w:val="1"/>
        </w:rPr>
      </w:pPr>
      <w:r w:rsidDel="00000000" w:rsidR="00000000" w:rsidRPr="00000000">
        <w:rPr>
          <w:rtl w:val="0"/>
        </w:rPr>
      </w:r>
    </w:p>
    <w:p w:rsidR="00000000" w:rsidDel="00000000" w:rsidP="00000000" w:rsidRDefault="00000000" w:rsidRPr="00000000" w14:paraId="0000003C">
      <w:pPr>
        <w:spacing w:after="120" w:before="240" w:lineRule="auto"/>
        <w:rPr>
          <w:b w:val="1"/>
        </w:rPr>
      </w:pPr>
      <w:r w:rsidDel="00000000" w:rsidR="00000000" w:rsidRPr="00000000">
        <w:rPr>
          <w:rtl w:val="0"/>
        </w:rPr>
      </w:r>
    </w:p>
    <w:p w:rsidR="00000000" w:rsidDel="00000000" w:rsidP="00000000" w:rsidRDefault="00000000" w:rsidRPr="00000000" w14:paraId="0000003D">
      <w:pPr>
        <w:spacing w:after="120" w:before="240" w:lineRule="auto"/>
        <w:rPr>
          <w:b w:val="1"/>
        </w:rPr>
      </w:pPr>
      <w:r w:rsidDel="00000000" w:rsidR="00000000" w:rsidRPr="00000000">
        <w:rPr>
          <w:rtl w:val="0"/>
        </w:rPr>
      </w:r>
    </w:p>
    <w:p w:rsidR="00000000" w:rsidDel="00000000" w:rsidP="00000000" w:rsidRDefault="00000000" w:rsidRPr="00000000" w14:paraId="0000003E">
      <w:pPr>
        <w:spacing w:after="120" w:before="240" w:lineRule="auto"/>
        <w:rPr>
          <w:b w:val="1"/>
        </w:rPr>
      </w:pPr>
      <w:r w:rsidDel="00000000" w:rsidR="00000000" w:rsidRPr="00000000">
        <w:rPr>
          <w:rtl w:val="0"/>
        </w:rPr>
      </w:r>
    </w:p>
    <w:p w:rsidR="00000000" w:rsidDel="00000000" w:rsidP="00000000" w:rsidRDefault="00000000" w:rsidRPr="00000000" w14:paraId="0000003F">
      <w:pPr>
        <w:spacing w:after="120" w:before="240" w:lineRule="auto"/>
        <w:rPr>
          <w:b w:val="1"/>
        </w:rPr>
      </w:pPr>
      <w:r w:rsidDel="00000000" w:rsidR="00000000" w:rsidRPr="00000000">
        <w:rPr>
          <w:rtl w:val="0"/>
        </w:rPr>
      </w:r>
    </w:p>
    <w:p w:rsidR="00000000" w:rsidDel="00000000" w:rsidP="00000000" w:rsidRDefault="00000000" w:rsidRPr="00000000" w14:paraId="00000040">
      <w:pPr>
        <w:spacing w:after="120" w:before="240" w:lineRule="auto"/>
        <w:rPr>
          <w:b w:val="1"/>
        </w:rPr>
      </w:pPr>
      <w:r w:rsidDel="00000000" w:rsidR="00000000" w:rsidRPr="00000000">
        <w:rPr>
          <w:rtl w:val="0"/>
        </w:rPr>
      </w:r>
    </w:p>
    <w:p w:rsidR="00000000" w:rsidDel="00000000" w:rsidP="00000000" w:rsidRDefault="00000000" w:rsidRPr="00000000" w14:paraId="00000041">
      <w:pPr>
        <w:spacing w:after="120" w:before="240" w:lineRule="auto"/>
        <w:rPr>
          <w:b w:val="1"/>
        </w:rPr>
      </w:pPr>
      <w:r w:rsidDel="00000000" w:rsidR="00000000" w:rsidRPr="00000000">
        <w:rPr>
          <w:rtl w:val="0"/>
        </w:rPr>
      </w:r>
    </w:p>
    <w:p w:rsidR="00000000" w:rsidDel="00000000" w:rsidP="00000000" w:rsidRDefault="00000000" w:rsidRPr="00000000" w14:paraId="00000042">
      <w:pPr>
        <w:spacing w:after="120" w:before="240" w:lineRule="auto"/>
        <w:rPr>
          <w:b w:val="1"/>
        </w:rPr>
      </w:pPr>
      <w:r w:rsidDel="00000000" w:rsidR="00000000" w:rsidRPr="00000000">
        <w:rPr>
          <w:rtl w:val="0"/>
        </w:rPr>
      </w:r>
    </w:p>
    <w:p w:rsidR="00000000" w:rsidDel="00000000" w:rsidP="00000000" w:rsidRDefault="00000000" w:rsidRPr="00000000" w14:paraId="00000043">
      <w:pPr>
        <w:spacing w:after="120" w:before="240" w:lineRule="auto"/>
        <w:rPr>
          <w:b w:val="1"/>
        </w:rPr>
      </w:pPr>
      <w:r w:rsidDel="00000000" w:rsidR="00000000" w:rsidRPr="00000000">
        <w:rPr>
          <w:rtl w:val="0"/>
        </w:rPr>
      </w:r>
    </w:p>
    <w:p w:rsidR="00000000" w:rsidDel="00000000" w:rsidP="00000000" w:rsidRDefault="00000000" w:rsidRPr="00000000" w14:paraId="00000044">
      <w:pPr>
        <w:spacing w:after="120" w:before="240" w:lineRule="auto"/>
        <w:rPr>
          <w:b w:val="1"/>
        </w:rPr>
      </w:pPr>
      <w:r w:rsidDel="00000000" w:rsidR="00000000" w:rsidRPr="00000000">
        <w:rPr>
          <w:rtl w:val="0"/>
        </w:rPr>
      </w:r>
    </w:p>
    <w:p w:rsidR="00000000" w:rsidDel="00000000" w:rsidP="00000000" w:rsidRDefault="00000000" w:rsidRPr="00000000" w14:paraId="00000045">
      <w:pPr>
        <w:spacing w:after="120" w:before="240" w:lineRule="auto"/>
        <w:rPr>
          <w:b w:val="1"/>
        </w:rPr>
      </w:pPr>
      <w:r w:rsidDel="00000000" w:rsidR="00000000" w:rsidRPr="00000000">
        <w:rPr>
          <w:rtl w:val="0"/>
        </w:rPr>
      </w:r>
    </w:p>
    <w:p w:rsidR="00000000" w:rsidDel="00000000" w:rsidP="00000000" w:rsidRDefault="00000000" w:rsidRPr="00000000" w14:paraId="00000046">
      <w:pPr>
        <w:spacing w:after="120" w:before="240" w:lineRule="auto"/>
        <w:rPr/>
      </w:pPr>
      <w:r w:rsidDel="00000000" w:rsidR="00000000" w:rsidRPr="00000000">
        <w:rPr>
          <w:rtl w:val="0"/>
        </w:rPr>
        <w:t xml:space="preserve">6.  Envía una señal de CONTINUAR (SIGCONT) a gnomine y comprueba que está activo.</w:t>
      </w:r>
    </w:p>
    <w:p w:rsidR="00000000" w:rsidDel="00000000" w:rsidP="00000000" w:rsidRDefault="00000000" w:rsidRPr="00000000" w14:paraId="00000047">
      <w:pPr>
        <w:spacing w:after="120" w:before="240" w:lineRule="auto"/>
        <w:rPr>
          <w:b w:val="1"/>
        </w:rPr>
      </w:pPr>
      <w:r w:rsidDel="00000000" w:rsidR="00000000" w:rsidRPr="00000000">
        <w:rPr>
          <w:b w:val="1"/>
          <w:rtl w:val="0"/>
        </w:rPr>
        <w:t xml:space="preserve">kill -SIGCONT 6163</w:t>
      </w:r>
    </w:p>
    <w:p w:rsidR="00000000" w:rsidDel="00000000" w:rsidP="00000000" w:rsidRDefault="00000000" w:rsidRPr="00000000" w14:paraId="00000048">
      <w:pPr>
        <w:spacing w:after="120" w:before="240" w:lineRule="auto"/>
        <w:rPr>
          <w:b w:val="1"/>
        </w:rPr>
      </w:pPr>
      <w:r w:rsidDel="00000000" w:rsidR="00000000" w:rsidRPr="00000000">
        <w:rPr>
          <w:b w:val="1"/>
        </w:rPr>
        <w:drawing>
          <wp:inline distB="114300" distT="114300" distL="114300" distR="114300">
            <wp:extent cx="6493970" cy="3883437"/>
            <wp:effectExtent b="0" l="0" r="0" t="0"/>
            <wp:docPr id="17"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6493970" cy="3883437"/>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120" w:before="240" w:lineRule="auto"/>
        <w:rPr>
          <w:b w:val="1"/>
        </w:rPr>
      </w:pPr>
      <w:r w:rsidDel="00000000" w:rsidR="00000000" w:rsidRPr="00000000">
        <w:rPr>
          <w:b w:val="1"/>
          <w:rtl w:val="0"/>
        </w:rPr>
        <w:t xml:space="preserve">El proceso se ha recuperado</w:t>
      </w:r>
    </w:p>
    <w:p w:rsidR="00000000" w:rsidDel="00000000" w:rsidP="00000000" w:rsidRDefault="00000000" w:rsidRPr="00000000" w14:paraId="0000004A">
      <w:pPr>
        <w:spacing w:after="120" w:before="240" w:lineRule="auto"/>
        <w:rPr>
          <w:b w:val="1"/>
        </w:rPr>
      </w:pPr>
      <w:r w:rsidDel="00000000" w:rsidR="00000000" w:rsidRPr="00000000">
        <w:rPr>
          <w:rtl w:val="0"/>
        </w:rPr>
      </w:r>
    </w:p>
    <w:p w:rsidR="00000000" w:rsidDel="00000000" w:rsidP="00000000" w:rsidRDefault="00000000" w:rsidRPr="00000000" w14:paraId="0000004B">
      <w:pPr>
        <w:spacing w:after="120" w:before="240" w:lineRule="auto"/>
        <w:rPr/>
      </w:pPr>
      <w:r w:rsidDel="00000000" w:rsidR="00000000" w:rsidRPr="00000000">
        <w:rPr>
          <w:rtl w:val="0"/>
        </w:rPr>
      </w:r>
    </w:p>
    <w:p w:rsidR="00000000" w:rsidDel="00000000" w:rsidP="00000000" w:rsidRDefault="00000000" w:rsidRPr="00000000" w14:paraId="0000004C">
      <w:pPr>
        <w:spacing w:after="120" w:before="240" w:lineRule="auto"/>
        <w:rPr/>
      </w:pPr>
      <w:r w:rsidDel="00000000" w:rsidR="00000000" w:rsidRPr="00000000">
        <w:rPr>
          <w:rtl w:val="0"/>
        </w:rPr>
      </w:r>
    </w:p>
    <w:p w:rsidR="00000000" w:rsidDel="00000000" w:rsidP="00000000" w:rsidRDefault="00000000" w:rsidRPr="00000000" w14:paraId="0000004D">
      <w:pPr>
        <w:spacing w:after="120" w:before="240" w:lineRule="auto"/>
        <w:rPr/>
      </w:pPr>
      <w:r w:rsidDel="00000000" w:rsidR="00000000" w:rsidRPr="00000000">
        <w:rPr>
          <w:rtl w:val="0"/>
        </w:rPr>
      </w:r>
    </w:p>
    <w:p w:rsidR="00000000" w:rsidDel="00000000" w:rsidP="00000000" w:rsidRDefault="00000000" w:rsidRPr="00000000" w14:paraId="0000004E">
      <w:pPr>
        <w:spacing w:after="120" w:before="240" w:lineRule="auto"/>
        <w:rPr/>
      </w:pPr>
      <w:r w:rsidDel="00000000" w:rsidR="00000000" w:rsidRPr="00000000">
        <w:rPr>
          <w:rtl w:val="0"/>
        </w:rPr>
      </w:r>
    </w:p>
    <w:p w:rsidR="00000000" w:rsidDel="00000000" w:rsidP="00000000" w:rsidRDefault="00000000" w:rsidRPr="00000000" w14:paraId="0000004F">
      <w:pPr>
        <w:spacing w:after="120" w:before="240" w:lineRule="auto"/>
        <w:rPr/>
      </w:pPr>
      <w:r w:rsidDel="00000000" w:rsidR="00000000" w:rsidRPr="00000000">
        <w:rPr>
          <w:rtl w:val="0"/>
        </w:rPr>
      </w:r>
    </w:p>
    <w:p w:rsidR="00000000" w:rsidDel="00000000" w:rsidP="00000000" w:rsidRDefault="00000000" w:rsidRPr="00000000" w14:paraId="00000050">
      <w:pPr>
        <w:spacing w:after="120" w:before="240" w:lineRule="auto"/>
        <w:rPr/>
      </w:pPr>
      <w:r w:rsidDel="00000000" w:rsidR="00000000" w:rsidRPr="00000000">
        <w:rPr>
          <w:rtl w:val="0"/>
        </w:rPr>
      </w:r>
    </w:p>
    <w:p w:rsidR="00000000" w:rsidDel="00000000" w:rsidP="00000000" w:rsidRDefault="00000000" w:rsidRPr="00000000" w14:paraId="00000051">
      <w:pPr>
        <w:spacing w:after="120" w:before="240" w:lineRule="auto"/>
        <w:rPr/>
      </w:pPr>
      <w:r w:rsidDel="00000000" w:rsidR="00000000" w:rsidRPr="00000000">
        <w:rPr>
          <w:rtl w:val="0"/>
        </w:rPr>
      </w:r>
    </w:p>
    <w:p w:rsidR="00000000" w:rsidDel="00000000" w:rsidP="00000000" w:rsidRDefault="00000000" w:rsidRPr="00000000" w14:paraId="00000052">
      <w:pPr>
        <w:spacing w:after="120" w:before="240" w:lineRule="auto"/>
        <w:rPr/>
      </w:pPr>
      <w:r w:rsidDel="00000000" w:rsidR="00000000" w:rsidRPr="00000000">
        <w:rPr>
          <w:rtl w:val="0"/>
        </w:rPr>
      </w:r>
    </w:p>
    <w:p w:rsidR="00000000" w:rsidDel="00000000" w:rsidP="00000000" w:rsidRDefault="00000000" w:rsidRPr="00000000" w14:paraId="00000053">
      <w:pPr>
        <w:spacing w:after="120" w:before="240" w:lineRule="auto"/>
        <w:rPr/>
      </w:pPr>
      <w:r w:rsidDel="00000000" w:rsidR="00000000" w:rsidRPr="00000000">
        <w:rPr>
          <w:rtl w:val="0"/>
        </w:rPr>
      </w:r>
    </w:p>
    <w:p w:rsidR="00000000" w:rsidDel="00000000" w:rsidP="00000000" w:rsidRDefault="00000000" w:rsidRPr="00000000" w14:paraId="00000054">
      <w:pPr>
        <w:spacing w:after="120" w:before="240" w:lineRule="auto"/>
        <w:rPr/>
      </w:pPr>
      <w:r w:rsidDel="00000000" w:rsidR="00000000" w:rsidRPr="00000000">
        <w:rPr>
          <w:rtl w:val="0"/>
        </w:rPr>
      </w:r>
    </w:p>
    <w:p w:rsidR="00000000" w:rsidDel="00000000" w:rsidP="00000000" w:rsidRDefault="00000000" w:rsidRPr="00000000" w14:paraId="00000055">
      <w:pPr>
        <w:spacing w:after="120" w:before="240" w:lineRule="auto"/>
        <w:rPr/>
      </w:pPr>
      <w:r w:rsidDel="00000000" w:rsidR="00000000" w:rsidRPr="00000000">
        <w:rPr>
          <w:rtl w:val="0"/>
        </w:rPr>
        <w:t xml:space="preserve">7.  Desde el segundo terminal mata el proceso de gnomine usando su nombre.</w:t>
      </w:r>
    </w:p>
    <w:p w:rsidR="00000000" w:rsidDel="00000000" w:rsidP="00000000" w:rsidRDefault="00000000" w:rsidRPr="00000000" w14:paraId="00000056">
      <w:pPr>
        <w:spacing w:after="120" w:before="240" w:lineRule="auto"/>
        <w:rPr>
          <w:b w:val="1"/>
        </w:rPr>
      </w:pPr>
      <w:r w:rsidDel="00000000" w:rsidR="00000000" w:rsidRPr="00000000">
        <w:rPr>
          <w:b w:val="1"/>
          <w:rtl w:val="0"/>
        </w:rPr>
        <w:t xml:space="preserve">kill -SIGKILL 6163</w:t>
      </w:r>
    </w:p>
    <w:p w:rsidR="00000000" w:rsidDel="00000000" w:rsidP="00000000" w:rsidRDefault="00000000" w:rsidRPr="00000000" w14:paraId="00000057">
      <w:pPr>
        <w:spacing w:after="120" w:before="240" w:lineRule="auto"/>
        <w:rPr/>
      </w:pPr>
      <w:r w:rsidDel="00000000" w:rsidR="00000000" w:rsidRPr="00000000">
        <w:rPr/>
        <w:drawing>
          <wp:inline distB="114300" distT="114300" distL="114300" distR="114300">
            <wp:extent cx="6593581" cy="3969162"/>
            <wp:effectExtent b="0" l="0" r="0" t="0"/>
            <wp:docPr id="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593581" cy="39691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120" w:before="240" w:lineRule="auto"/>
        <w:rPr/>
      </w:pPr>
      <w:r w:rsidDel="00000000" w:rsidR="00000000" w:rsidRPr="00000000">
        <w:rPr>
          <w:rtl w:val="0"/>
        </w:rPr>
      </w:r>
    </w:p>
    <w:p w:rsidR="00000000" w:rsidDel="00000000" w:rsidP="00000000" w:rsidRDefault="00000000" w:rsidRPr="00000000" w14:paraId="00000059">
      <w:pPr>
        <w:spacing w:after="120" w:before="240" w:lineRule="auto"/>
        <w:rPr/>
      </w:pPr>
      <w:r w:rsidDel="00000000" w:rsidR="00000000" w:rsidRPr="00000000">
        <w:rPr>
          <w:rtl w:val="0"/>
        </w:rPr>
      </w:r>
    </w:p>
    <w:p w:rsidR="00000000" w:rsidDel="00000000" w:rsidP="00000000" w:rsidRDefault="00000000" w:rsidRPr="00000000" w14:paraId="0000005A">
      <w:pPr>
        <w:spacing w:after="120" w:before="240" w:lineRule="auto"/>
        <w:rPr/>
      </w:pPr>
      <w:r w:rsidDel="00000000" w:rsidR="00000000" w:rsidRPr="00000000">
        <w:rPr>
          <w:rtl w:val="0"/>
        </w:rPr>
      </w:r>
    </w:p>
    <w:p w:rsidR="00000000" w:rsidDel="00000000" w:rsidP="00000000" w:rsidRDefault="00000000" w:rsidRPr="00000000" w14:paraId="0000005B">
      <w:pPr>
        <w:spacing w:after="120" w:before="240" w:lineRule="auto"/>
        <w:rPr/>
      </w:pPr>
      <w:r w:rsidDel="00000000" w:rsidR="00000000" w:rsidRPr="00000000">
        <w:rPr>
          <w:rtl w:val="0"/>
        </w:rPr>
      </w:r>
    </w:p>
    <w:p w:rsidR="00000000" w:rsidDel="00000000" w:rsidP="00000000" w:rsidRDefault="00000000" w:rsidRPr="00000000" w14:paraId="0000005C">
      <w:pPr>
        <w:spacing w:after="120" w:before="240" w:lineRule="auto"/>
        <w:rPr/>
      </w:pPr>
      <w:r w:rsidDel="00000000" w:rsidR="00000000" w:rsidRPr="00000000">
        <w:rPr>
          <w:rtl w:val="0"/>
        </w:rPr>
      </w:r>
    </w:p>
    <w:p w:rsidR="00000000" w:rsidDel="00000000" w:rsidP="00000000" w:rsidRDefault="00000000" w:rsidRPr="00000000" w14:paraId="0000005D">
      <w:pPr>
        <w:spacing w:after="120" w:before="240" w:lineRule="auto"/>
        <w:rPr/>
      </w:pPr>
      <w:r w:rsidDel="00000000" w:rsidR="00000000" w:rsidRPr="00000000">
        <w:rPr>
          <w:rtl w:val="0"/>
        </w:rPr>
      </w:r>
    </w:p>
    <w:p w:rsidR="00000000" w:rsidDel="00000000" w:rsidP="00000000" w:rsidRDefault="00000000" w:rsidRPr="00000000" w14:paraId="0000005E">
      <w:pPr>
        <w:spacing w:after="120" w:before="240" w:lineRule="auto"/>
        <w:rPr/>
      </w:pPr>
      <w:r w:rsidDel="00000000" w:rsidR="00000000" w:rsidRPr="00000000">
        <w:rPr>
          <w:rtl w:val="0"/>
        </w:rPr>
      </w:r>
    </w:p>
    <w:p w:rsidR="00000000" w:rsidDel="00000000" w:rsidP="00000000" w:rsidRDefault="00000000" w:rsidRPr="00000000" w14:paraId="0000005F">
      <w:pPr>
        <w:spacing w:after="120" w:before="240" w:lineRule="auto"/>
        <w:rPr/>
      </w:pPr>
      <w:r w:rsidDel="00000000" w:rsidR="00000000" w:rsidRPr="00000000">
        <w:rPr>
          <w:rtl w:val="0"/>
        </w:rPr>
      </w:r>
    </w:p>
    <w:p w:rsidR="00000000" w:rsidDel="00000000" w:rsidP="00000000" w:rsidRDefault="00000000" w:rsidRPr="00000000" w14:paraId="00000060">
      <w:pPr>
        <w:spacing w:after="120" w:before="240" w:lineRule="auto"/>
        <w:rPr/>
      </w:pPr>
      <w:r w:rsidDel="00000000" w:rsidR="00000000" w:rsidRPr="00000000">
        <w:rPr>
          <w:rtl w:val="0"/>
        </w:rPr>
      </w:r>
    </w:p>
    <w:p w:rsidR="00000000" w:rsidDel="00000000" w:rsidP="00000000" w:rsidRDefault="00000000" w:rsidRPr="00000000" w14:paraId="00000061">
      <w:pPr>
        <w:spacing w:after="120" w:before="240" w:lineRule="auto"/>
        <w:rPr/>
      </w:pPr>
      <w:r w:rsidDel="00000000" w:rsidR="00000000" w:rsidRPr="00000000">
        <w:rPr>
          <w:rtl w:val="0"/>
        </w:rPr>
      </w:r>
    </w:p>
    <w:p w:rsidR="00000000" w:rsidDel="00000000" w:rsidP="00000000" w:rsidRDefault="00000000" w:rsidRPr="00000000" w14:paraId="00000062">
      <w:pPr>
        <w:spacing w:after="120" w:before="240" w:lineRule="auto"/>
        <w:rPr/>
      </w:pPr>
      <w:r w:rsidDel="00000000" w:rsidR="00000000" w:rsidRPr="00000000">
        <w:rPr>
          <w:rtl w:val="0"/>
        </w:rPr>
      </w:r>
    </w:p>
    <w:p w:rsidR="00000000" w:rsidDel="00000000" w:rsidP="00000000" w:rsidRDefault="00000000" w:rsidRPr="00000000" w14:paraId="00000063">
      <w:pPr>
        <w:spacing w:after="120" w:before="240" w:lineRule="auto"/>
        <w:rPr/>
      </w:pPr>
      <w:r w:rsidDel="00000000" w:rsidR="00000000" w:rsidRPr="00000000">
        <w:rPr>
          <w:rtl w:val="0"/>
        </w:rPr>
      </w:r>
    </w:p>
    <w:p w:rsidR="00000000" w:rsidDel="00000000" w:rsidP="00000000" w:rsidRDefault="00000000" w:rsidRPr="00000000" w14:paraId="00000064">
      <w:pPr>
        <w:spacing w:after="120" w:before="240" w:lineRule="auto"/>
        <w:rPr/>
      </w:pPr>
      <w:r w:rsidDel="00000000" w:rsidR="00000000" w:rsidRPr="00000000">
        <w:rPr>
          <w:rtl w:val="0"/>
        </w:rPr>
        <w:t xml:space="preserve">8.  Desde el segundo terminal lanza el proceso gnomine. ¿Puedo usar el segundo terminal?</w:t>
      </w:r>
    </w:p>
    <w:p w:rsidR="00000000" w:rsidDel="00000000" w:rsidP="00000000" w:rsidRDefault="00000000" w:rsidRPr="00000000" w14:paraId="00000065">
      <w:pPr>
        <w:spacing w:after="120" w:before="240" w:lineRule="auto"/>
        <w:rPr>
          <w:b w:val="1"/>
        </w:rPr>
      </w:pPr>
      <w:r w:rsidDel="00000000" w:rsidR="00000000" w:rsidRPr="00000000">
        <w:rPr>
          <w:b w:val="1"/>
          <w:rtl w:val="0"/>
        </w:rPr>
        <w:t xml:space="preserve">gnome-mines</w:t>
      </w:r>
    </w:p>
    <w:p w:rsidR="00000000" w:rsidDel="00000000" w:rsidP="00000000" w:rsidRDefault="00000000" w:rsidRPr="00000000" w14:paraId="00000066">
      <w:pPr>
        <w:spacing w:after="120" w:before="240" w:lineRule="auto"/>
        <w:rPr>
          <w:b w:val="1"/>
        </w:rPr>
      </w:pPr>
      <w:r w:rsidDel="00000000" w:rsidR="00000000" w:rsidRPr="00000000">
        <w:rPr/>
        <w:drawing>
          <wp:inline distB="114300" distT="114300" distL="114300" distR="114300">
            <wp:extent cx="6571346" cy="3940587"/>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6571346" cy="3940587"/>
                    </a:xfrm>
                    <a:prstGeom prst="rect"/>
                    <a:ln/>
                  </pic:spPr>
                </pic:pic>
              </a:graphicData>
            </a:graphic>
          </wp:inline>
        </w:drawing>
      </w:r>
      <w:r w:rsidDel="00000000" w:rsidR="00000000" w:rsidRPr="00000000">
        <w:rPr>
          <w:b w:val="1"/>
          <w:rtl w:val="0"/>
        </w:rPr>
        <w:t xml:space="preserve">No, no puedo seguir usandolo ya que no me deja introducir ningún otro comando</w:t>
      </w:r>
    </w:p>
    <w:p w:rsidR="00000000" w:rsidDel="00000000" w:rsidP="00000000" w:rsidRDefault="00000000" w:rsidRPr="00000000" w14:paraId="00000067">
      <w:pPr>
        <w:spacing w:after="120" w:before="240" w:lineRule="auto"/>
        <w:rPr/>
      </w:pPr>
      <w:r w:rsidDel="00000000" w:rsidR="00000000" w:rsidRPr="00000000">
        <w:rPr>
          <w:rtl w:val="0"/>
        </w:rPr>
      </w:r>
    </w:p>
    <w:p w:rsidR="00000000" w:rsidDel="00000000" w:rsidP="00000000" w:rsidRDefault="00000000" w:rsidRPr="00000000" w14:paraId="00000068">
      <w:pPr>
        <w:spacing w:after="120" w:before="240" w:lineRule="auto"/>
        <w:rPr/>
      </w:pPr>
      <w:r w:rsidDel="00000000" w:rsidR="00000000" w:rsidRPr="00000000">
        <w:rPr>
          <w:rtl w:val="0"/>
        </w:rPr>
      </w:r>
    </w:p>
    <w:p w:rsidR="00000000" w:rsidDel="00000000" w:rsidP="00000000" w:rsidRDefault="00000000" w:rsidRPr="00000000" w14:paraId="00000069">
      <w:pPr>
        <w:spacing w:after="120" w:before="240" w:lineRule="auto"/>
        <w:rPr/>
      </w:pPr>
      <w:r w:rsidDel="00000000" w:rsidR="00000000" w:rsidRPr="00000000">
        <w:rPr>
          <w:rtl w:val="0"/>
        </w:rPr>
      </w:r>
    </w:p>
    <w:p w:rsidR="00000000" w:rsidDel="00000000" w:rsidP="00000000" w:rsidRDefault="00000000" w:rsidRPr="00000000" w14:paraId="0000006A">
      <w:pPr>
        <w:spacing w:after="120" w:before="240" w:lineRule="auto"/>
        <w:rPr/>
      </w:pPr>
      <w:r w:rsidDel="00000000" w:rsidR="00000000" w:rsidRPr="00000000">
        <w:rPr>
          <w:rtl w:val="0"/>
        </w:rPr>
      </w:r>
    </w:p>
    <w:p w:rsidR="00000000" w:rsidDel="00000000" w:rsidP="00000000" w:rsidRDefault="00000000" w:rsidRPr="00000000" w14:paraId="0000006B">
      <w:pPr>
        <w:spacing w:after="120" w:before="240" w:lineRule="auto"/>
        <w:rPr/>
      </w:pPr>
      <w:r w:rsidDel="00000000" w:rsidR="00000000" w:rsidRPr="00000000">
        <w:rPr>
          <w:rtl w:val="0"/>
        </w:rPr>
      </w:r>
    </w:p>
    <w:p w:rsidR="00000000" w:rsidDel="00000000" w:rsidP="00000000" w:rsidRDefault="00000000" w:rsidRPr="00000000" w14:paraId="0000006C">
      <w:pPr>
        <w:spacing w:after="120" w:before="240" w:lineRule="auto"/>
        <w:rPr/>
      </w:pPr>
      <w:r w:rsidDel="00000000" w:rsidR="00000000" w:rsidRPr="00000000">
        <w:rPr>
          <w:rtl w:val="0"/>
        </w:rPr>
      </w:r>
    </w:p>
    <w:p w:rsidR="00000000" w:rsidDel="00000000" w:rsidP="00000000" w:rsidRDefault="00000000" w:rsidRPr="00000000" w14:paraId="0000006D">
      <w:pPr>
        <w:spacing w:after="120" w:before="240" w:lineRule="auto"/>
        <w:rPr/>
      </w:pPr>
      <w:r w:rsidDel="00000000" w:rsidR="00000000" w:rsidRPr="00000000">
        <w:rPr>
          <w:rtl w:val="0"/>
        </w:rPr>
      </w:r>
    </w:p>
    <w:p w:rsidR="00000000" w:rsidDel="00000000" w:rsidP="00000000" w:rsidRDefault="00000000" w:rsidRPr="00000000" w14:paraId="0000006E">
      <w:pPr>
        <w:spacing w:after="120" w:before="240" w:lineRule="auto"/>
        <w:rPr/>
      </w:pPr>
      <w:r w:rsidDel="00000000" w:rsidR="00000000" w:rsidRPr="00000000">
        <w:rPr>
          <w:rtl w:val="0"/>
        </w:rPr>
      </w:r>
    </w:p>
    <w:p w:rsidR="00000000" w:rsidDel="00000000" w:rsidP="00000000" w:rsidRDefault="00000000" w:rsidRPr="00000000" w14:paraId="0000006F">
      <w:pPr>
        <w:spacing w:after="120" w:before="240" w:lineRule="auto"/>
        <w:rPr/>
      </w:pPr>
      <w:r w:rsidDel="00000000" w:rsidR="00000000" w:rsidRPr="00000000">
        <w:rPr>
          <w:rtl w:val="0"/>
        </w:rPr>
      </w:r>
    </w:p>
    <w:p w:rsidR="00000000" w:rsidDel="00000000" w:rsidP="00000000" w:rsidRDefault="00000000" w:rsidRPr="00000000" w14:paraId="00000070">
      <w:pPr>
        <w:spacing w:after="120" w:before="240" w:lineRule="auto"/>
        <w:rPr/>
      </w:pPr>
      <w:r w:rsidDel="00000000" w:rsidR="00000000" w:rsidRPr="00000000">
        <w:rPr>
          <w:rtl w:val="0"/>
        </w:rPr>
      </w:r>
    </w:p>
    <w:p w:rsidR="00000000" w:rsidDel="00000000" w:rsidP="00000000" w:rsidRDefault="00000000" w:rsidRPr="00000000" w14:paraId="00000071">
      <w:pPr>
        <w:spacing w:after="120" w:before="240" w:lineRule="auto"/>
        <w:rPr/>
      </w:pPr>
      <w:r w:rsidDel="00000000" w:rsidR="00000000" w:rsidRPr="00000000">
        <w:rPr>
          <w:rtl w:val="0"/>
        </w:rPr>
      </w:r>
    </w:p>
    <w:p w:rsidR="00000000" w:rsidDel="00000000" w:rsidP="00000000" w:rsidRDefault="00000000" w:rsidRPr="00000000" w14:paraId="00000072">
      <w:pPr>
        <w:spacing w:after="120" w:before="240" w:lineRule="auto"/>
        <w:rPr/>
      </w:pPr>
      <w:r w:rsidDel="00000000" w:rsidR="00000000" w:rsidRPr="00000000">
        <w:rPr>
          <w:rtl w:val="0"/>
        </w:rPr>
        <w:t xml:space="preserve">9.  Cierra el segundo terminal ¿Que ocurre con gnomine?</w:t>
      </w:r>
    </w:p>
    <w:p w:rsidR="00000000" w:rsidDel="00000000" w:rsidP="00000000" w:rsidRDefault="00000000" w:rsidRPr="00000000" w14:paraId="00000073">
      <w:pPr>
        <w:spacing w:after="120" w:before="240" w:lineRule="auto"/>
        <w:rPr/>
      </w:pPr>
      <w:r w:rsidDel="00000000" w:rsidR="00000000" w:rsidRPr="00000000">
        <w:rPr/>
        <w:drawing>
          <wp:inline distB="114300" distT="114300" distL="114300" distR="114300">
            <wp:extent cx="6541319" cy="3944350"/>
            <wp:effectExtent b="0" l="0" r="0" t="0"/>
            <wp:docPr id="1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541319" cy="39443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120" w:before="240" w:lineRule="auto"/>
        <w:rPr>
          <w:b w:val="1"/>
        </w:rPr>
      </w:pPr>
      <w:r w:rsidDel="00000000" w:rsidR="00000000" w:rsidRPr="00000000">
        <w:rPr>
          <w:b w:val="1"/>
          <w:rtl w:val="0"/>
        </w:rPr>
        <w:t xml:space="preserve">Si cierro el segundo terminal también se cierra gnomine</w:t>
      </w:r>
    </w:p>
    <w:p w:rsidR="00000000" w:rsidDel="00000000" w:rsidP="00000000" w:rsidRDefault="00000000" w:rsidRPr="00000000" w14:paraId="00000075">
      <w:pPr>
        <w:spacing w:after="120" w:before="240" w:lineRule="auto"/>
        <w:rPr>
          <w:b w:val="1"/>
        </w:rPr>
      </w:pPr>
      <w:r w:rsidDel="00000000" w:rsidR="00000000" w:rsidRPr="00000000">
        <w:rPr>
          <w:rtl w:val="0"/>
        </w:rPr>
      </w:r>
    </w:p>
    <w:p w:rsidR="00000000" w:rsidDel="00000000" w:rsidP="00000000" w:rsidRDefault="00000000" w:rsidRPr="00000000" w14:paraId="00000076">
      <w:pPr>
        <w:spacing w:after="120" w:before="240" w:lineRule="auto"/>
        <w:rPr>
          <w:b w:val="1"/>
        </w:rPr>
      </w:pPr>
      <w:r w:rsidDel="00000000" w:rsidR="00000000" w:rsidRPr="00000000">
        <w:rPr>
          <w:rtl w:val="0"/>
        </w:rPr>
      </w:r>
    </w:p>
    <w:p w:rsidR="00000000" w:rsidDel="00000000" w:rsidP="00000000" w:rsidRDefault="00000000" w:rsidRPr="00000000" w14:paraId="00000077">
      <w:pPr>
        <w:spacing w:after="120" w:before="240" w:lineRule="auto"/>
        <w:rPr>
          <w:b w:val="1"/>
        </w:rPr>
      </w:pPr>
      <w:r w:rsidDel="00000000" w:rsidR="00000000" w:rsidRPr="00000000">
        <w:rPr>
          <w:rtl w:val="0"/>
        </w:rPr>
      </w:r>
    </w:p>
    <w:p w:rsidR="00000000" w:rsidDel="00000000" w:rsidP="00000000" w:rsidRDefault="00000000" w:rsidRPr="00000000" w14:paraId="00000078">
      <w:pPr>
        <w:spacing w:after="120" w:before="240" w:lineRule="auto"/>
        <w:rPr>
          <w:b w:val="1"/>
        </w:rPr>
      </w:pPr>
      <w:r w:rsidDel="00000000" w:rsidR="00000000" w:rsidRPr="00000000">
        <w:rPr>
          <w:rtl w:val="0"/>
        </w:rPr>
      </w:r>
    </w:p>
    <w:p w:rsidR="00000000" w:rsidDel="00000000" w:rsidP="00000000" w:rsidRDefault="00000000" w:rsidRPr="00000000" w14:paraId="00000079">
      <w:pPr>
        <w:spacing w:after="120" w:before="240" w:lineRule="auto"/>
        <w:rPr>
          <w:b w:val="1"/>
        </w:rPr>
      </w:pPr>
      <w:r w:rsidDel="00000000" w:rsidR="00000000" w:rsidRPr="00000000">
        <w:rPr>
          <w:rtl w:val="0"/>
        </w:rPr>
      </w:r>
    </w:p>
    <w:p w:rsidR="00000000" w:rsidDel="00000000" w:rsidP="00000000" w:rsidRDefault="00000000" w:rsidRPr="00000000" w14:paraId="0000007A">
      <w:pPr>
        <w:spacing w:after="120" w:before="240" w:lineRule="auto"/>
        <w:rPr>
          <w:b w:val="1"/>
        </w:rPr>
      </w:pPr>
      <w:r w:rsidDel="00000000" w:rsidR="00000000" w:rsidRPr="00000000">
        <w:rPr>
          <w:rtl w:val="0"/>
        </w:rPr>
      </w:r>
    </w:p>
    <w:p w:rsidR="00000000" w:rsidDel="00000000" w:rsidP="00000000" w:rsidRDefault="00000000" w:rsidRPr="00000000" w14:paraId="0000007B">
      <w:pPr>
        <w:spacing w:after="120" w:before="240" w:lineRule="auto"/>
        <w:rPr>
          <w:b w:val="1"/>
        </w:rPr>
      </w:pPr>
      <w:r w:rsidDel="00000000" w:rsidR="00000000" w:rsidRPr="00000000">
        <w:rPr>
          <w:rtl w:val="0"/>
        </w:rPr>
      </w:r>
    </w:p>
    <w:p w:rsidR="00000000" w:rsidDel="00000000" w:rsidP="00000000" w:rsidRDefault="00000000" w:rsidRPr="00000000" w14:paraId="0000007C">
      <w:pPr>
        <w:spacing w:after="120" w:before="240" w:lineRule="auto"/>
        <w:rPr>
          <w:b w:val="1"/>
        </w:rPr>
      </w:pPr>
      <w:r w:rsidDel="00000000" w:rsidR="00000000" w:rsidRPr="00000000">
        <w:rPr>
          <w:rtl w:val="0"/>
        </w:rPr>
      </w:r>
    </w:p>
    <w:p w:rsidR="00000000" w:rsidDel="00000000" w:rsidP="00000000" w:rsidRDefault="00000000" w:rsidRPr="00000000" w14:paraId="0000007D">
      <w:pPr>
        <w:spacing w:after="120" w:before="240" w:lineRule="auto"/>
        <w:rPr>
          <w:b w:val="1"/>
        </w:rPr>
      </w:pPr>
      <w:r w:rsidDel="00000000" w:rsidR="00000000" w:rsidRPr="00000000">
        <w:rPr>
          <w:rtl w:val="0"/>
        </w:rPr>
      </w:r>
    </w:p>
    <w:p w:rsidR="00000000" w:rsidDel="00000000" w:rsidP="00000000" w:rsidRDefault="00000000" w:rsidRPr="00000000" w14:paraId="0000007E">
      <w:pPr>
        <w:spacing w:after="120" w:before="240" w:lineRule="auto"/>
        <w:rPr>
          <w:b w:val="1"/>
        </w:rPr>
      </w:pPr>
      <w:r w:rsidDel="00000000" w:rsidR="00000000" w:rsidRPr="00000000">
        <w:rPr>
          <w:rtl w:val="0"/>
        </w:rPr>
      </w:r>
    </w:p>
    <w:p w:rsidR="00000000" w:rsidDel="00000000" w:rsidP="00000000" w:rsidRDefault="00000000" w:rsidRPr="00000000" w14:paraId="0000007F">
      <w:pPr>
        <w:spacing w:after="120" w:before="240" w:lineRule="auto"/>
        <w:rPr>
          <w:b w:val="1"/>
        </w:rPr>
      </w:pPr>
      <w:r w:rsidDel="00000000" w:rsidR="00000000" w:rsidRPr="00000000">
        <w:rPr>
          <w:rtl w:val="0"/>
        </w:rPr>
      </w:r>
    </w:p>
    <w:p w:rsidR="00000000" w:rsidDel="00000000" w:rsidP="00000000" w:rsidRDefault="00000000" w:rsidRPr="00000000" w14:paraId="00000080">
      <w:pPr>
        <w:spacing w:after="120" w:before="240" w:lineRule="auto"/>
        <w:rPr>
          <w:b w:val="1"/>
        </w:rPr>
      </w:pPr>
      <w:r w:rsidDel="00000000" w:rsidR="00000000" w:rsidRPr="00000000">
        <w:rPr>
          <w:rtl w:val="0"/>
        </w:rPr>
      </w:r>
    </w:p>
    <w:p w:rsidR="00000000" w:rsidDel="00000000" w:rsidP="00000000" w:rsidRDefault="00000000" w:rsidRPr="00000000" w14:paraId="00000081">
      <w:pPr>
        <w:spacing w:after="120" w:before="240" w:lineRule="auto"/>
        <w:rPr>
          <w:b w:val="1"/>
        </w:rPr>
      </w:pPr>
      <w:r w:rsidDel="00000000" w:rsidR="00000000" w:rsidRPr="00000000">
        <w:rPr>
          <w:rtl w:val="0"/>
        </w:rPr>
      </w:r>
    </w:p>
    <w:p w:rsidR="00000000" w:rsidDel="00000000" w:rsidP="00000000" w:rsidRDefault="00000000" w:rsidRPr="00000000" w14:paraId="00000082">
      <w:pPr>
        <w:spacing w:after="120" w:before="240" w:lineRule="auto"/>
        <w:rPr/>
      </w:pPr>
      <w:r w:rsidDel="00000000" w:rsidR="00000000" w:rsidRPr="00000000">
        <w:rPr>
          <w:rtl w:val="0"/>
        </w:rPr>
        <w:t xml:space="preserve">10.  Desde el segundo terminal ¿con qué orden puedo ejecutar gnomine, seguir usando el terminal y que al cerrarlo no se cierre también gnomine?</w:t>
      </w:r>
    </w:p>
    <w:p w:rsidR="00000000" w:rsidDel="00000000" w:rsidP="00000000" w:rsidRDefault="00000000" w:rsidRPr="00000000" w14:paraId="00000083">
      <w:pPr>
        <w:spacing w:after="120" w:before="240" w:lineRule="auto"/>
        <w:rPr>
          <w:b w:val="1"/>
        </w:rPr>
      </w:pPr>
      <w:r w:rsidDel="00000000" w:rsidR="00000000" w:rsidRPr="00000000">
        <w:rPr>
          <w:b w:val="1"/>
          <w:rtl w:val="0"/>
        </w:rPr>
        <w:t xml:space="preserve">nohup gnome-mines</w:t>
      </w:r>
    </w:p>
    <w:p w:rsidR="00000000" w:rsidDel="00000000" w:rsidP="00000000" w:rsidRDefault="00000000" w:rsidRPr="00000000" w14:paraId="00000084">
      <w:pPr>
        <w:spacing w:after="120" w:before="240" w:lineRule="auto"/>
        <w:rPr>
          <w:b w:val="1"/>
        </w:rPr>
      </w:pPr>
      <w:r w:rsidDel="00000000" w:rsidR="00000000" w:rsidRPr="00000000">
        <w:rPr>
          <w:b w:val="1"/>
        </w:rPr>
        <w:drawing>
          <wp:inline distB="114300" distT="114300" distL="114300" distR="114300">
            <wp:extent cx="6499873" cy="3894962"/>
            <wp:effectExtent b="0" l="0" r="0" t="0"/>
            <wp:docPr id="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6499873" cy="389496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120" w:before="240" w:lineRule="auto"/>
        <w:rPr/>
      </w:pPr>
      <w:r w:rsidDel="00000000" w:rsidR="00000000" w:rsidRPr="00000000">
        <w:rPr>
          <w:rtl w:val="0"/>
        </w:rPr>
      </w:r>
    </w:p>
    <w:p w:rsidR="00000000" w:rsidDel="00000000" w:rsidP="00000000" w:rsidRDefault="00000000" w:rsidRPr="00000000" w14:paraId="00000086">
      <w:pPr>
        <w:spacing w:after="120" w:before="240" w:lineRule="auto"/>
        <w:rPr/>
      </w:pPr>
      <w:r w:rsidDel="00000000" w:rsidR="00000000" w:rsidRPr="00000000">
        <w:rPr>
          <w:rtl w:val="0"/>
        </w:rPr>
      </w:r>
    </w:p>
    <w:p w:rsidR="00000000" w:rsidDel="00000000" w:rsidP="00000000" w:rsidRDefault="00000000" w:rsidRPr="00000000" w14:paraId="00000087">
      <w:pPr>
        <w:spacing w:after="120" w:before="240" w:lineRule="auto"/>
        <w:rPr/>
      </w:pPr>
      <w:r w:rsidDel="00000000" w:rsidR="00000000" w:rsidRPr="00000000">
        <w:rPr>
          <w:rtl w:val="0"/>
        </w:rPr>
      </w:r>
    </w:p>
    <w:p w:rsidR="00000000" w:rsidDel="00000000" w:rsidP="00000000" w:rsidRDefault="00000000" w:rsidRPr="00000000" w14:paraId="00000088">
      <w:pPr>
        <w:spacing w:after="120" w:before="240" w:lineRule="auto"/>
        <w:rPr/>
      </w:pPr>
      <w:r w:rsidDel="00000000" w:rsidR="00000000" w:rsidRPr="00000000">
        <w:rPr>
          <w:rtl w:val="0"/>
        </w:rPr>
      </w:r>
    </w:p>
    <w:p w:rsidR="00000000" w:rsidDel="00000000" w:rsidP="00000000" w:rsidRDefault="00000000" w:rsidRPr="00000000" w14:paraId="00000089">
      <w:pPr>
        <w:spacing w:after="120" w:before="240" w:lineRule="auto"/>
        <w:rPr/>
      </w:pPr>
      <w:r w:rsidDel="00000000" w:rsidR="00000000" w:rsidRPr="00000000">
        <w:rPr>
          <w:rtl w:val="0"/>
        </w:rPr>
      </w:r>
    </w:p>
    <w:p w:rsidR="00000000" w:rsidDel="00000000" w:rsidP="00000000" w:rsidRDefault="00000000" w:rsidRPr="00000000" w14:paraId="0000008A">
      <w:pPr>
        <w:spacing w:after="120" w:before="240" w:lineRule="auto"/>
        <w:rPr/>
      </w:pPr>
      <w:r w:rsidDel="00000000" w:rsidR="00000000" w:rsidRPr="00000000">
        <w:rPr>
          <w:rtl w:val="0"/>
        </w:rPr>
      </w:r>
    </w:p>
    <w:p w:rsidR="00000000" w:rsidDel="00000000" w:rsidP="00000000" w:rsidRDefault="00000000" w:rsidRPr="00000000" w14:paraId="0000008B">
      <w:pPr>
        <w:spacing w:after="120" w:before="240" w:lineRule="auto"/>
        <w:rPr/>
      </w:pPr>
      <w:r w:rsidDel="00000000" w:rsidR="00000000" w:rsidRPr="00000000">
        <w:rPr>
          <w:rtl w:val="0"/>
        </w:rPr>
      </w:r>
    </w:p>
    <w:p w:rsidR="00000000" w:rsidDel="00000000" w:rsidP="00000000" w:rsidRDefault="00000000" w:rsidRPr="00000000" w14:paraId="0000008C">
      <w:pPr>
        <w:spacing w:after="120" w:before="240" w:lineRule="auto"/>
        <w:rPr/>
      </w:pPr>
      <w:r w:rsidDel="00000000" w:rsidR="00000000" w:rsidRPr="00000000">
        <w:rPr>
          <w:rtl w:val="0"/>
        </w:rPr>
      </w:r>
    </w:p>
    <w:p w:rsidR="00000000" w:rsidDel="00000000" w:rsidP="00000000" w:rsidRDefault="00000000" w:rsidRPr="00000000" w14:paraId="0000008D">
      <w:pPr>
        <w:spacing w:after="120" w:before="240" w:lineRule="auto"/>
        <w:rPr/>
      </w:pPr>
      <w:r w:rsidDel="00000000" w:rsidR="00000000" w:rsidRPr="00000000">
        <w:rPr>
          <w:rtl w:val="0"/>
        </w:rPr>
      </w:r>
    </w:p>
    <w:p w:rsidR="00000000" w:rsidDel="00000000" w:rsidP="00000000" w:rsidRDefault="00000000" w:rsidRPr="00000000" w14:paraId="0000008E">
      <w:pPr>
        <w:spacing w:after="120" w:before="240" w:lineRule="auto"/>
        <w:rPr/>
      </w:pPr>
      <w:r w:rsidDel="00000000" w:rsidR="00000000" w:rsidRPr="00000000">
        <w:rPr>
          <w:rtl w:val="0"/>
        </w:rPr>
      </w:r>
    </w:p>
    <w:p w:rsidR="00000000" w:rsidDel="00000000" w:rsidP="00000000" w:rsidRDefault="00000000" w:rsidRPr="00000000" w14:paraId="0000008F">
      <w:pPr>
        <w:spacing w:after="120" w:before="240" w:lineRule="auto"/>
        <w:rPr/>
      </w:pPr>
      <w:r w:rsidDel="00000000" w:rsidR="00000000" w:rsidRPr="00000000">
        <w:rPr>
          <w:rtl w:val="0"/>
        </w:rPr>
      </w:r>
    </w:p>
    <w:p w:rsidR="00000000" w:rsidDel="00000000" w:rsidP="00000000" w:rsidRDefault="00000000" w:rsidRPr="00000000" w14:paraId="00000090">
      <w:pPr>
        <w:spacing w:after="120" w:before="240" w:lineRule="auto"/>
        <w:rPr/>
      </w:pPr>
      <w:r w:rsidDel="00000000" w:rsidR="00000000" w:rsidRPr="00000000">
        <w:rPr>
          <w:rtl w:val="0"/>
        </w:rPr>
        <w:t xml:space="preserve">11.  ¿Qué hace la siguiente orden "yes &gt; /dev/null &amp;"? (yes es un comando que escribe reiteradamente y en la pantalla). Lanzala en el segundo terminal.</w:t>
      </w:r>
    </w:p>
    <w:p w:rsidR="00000000" w:rsidDel="00000000" w:rsidP="00000000" w:rsidRDefault="00000000" w:rsidRPr="00000000" w14:paraId="00000091">
      <w:pPr>
        <w:spacing w:after="120" w:before="240" w:lineRule="auto"/>
        <w:rPr>
          <w:b w:val="1"/>
        </w:rPr>
      </w:pPr>
      <w:r w:rsidDel="00000000" w:rsidR="00000000" w:rsidRPr="00000000">
        <w:rPr>
          <w:b w:val="1"/>
          <w:rtl w:val="0"/>
        </w:rPr>
        <w:t xml:space="preserve">yes &gt; /dev/null &amp;</w:t>
      </w:r>
    </w:p>
    <w:p w:rsidR="00000000" w:rsidDel="00000000" w:rsidP="00000000" w:rsidRDefault="00000000" w:rsidRPr="00000000" w14:paraId="00000092">
      <w:pPr>
        <w:spacing w:after="120" w:before="240" w:lineRule="auto"/>
        <w:rPr/>
      </w:pPr>
      <w:r w:rsidDel="00000000" w:rsidR="00000000" w:rsidRPr="00000000">
        <w:rPr/>
        <w:drawing>
          <wp:inline distB="114300" distT="114300" distL="114300" distR="114300">
            <wp:extent cx="6550713" cy="3946350"/>
            <wp:effectExtent b="0" l="0" r="0" t="0"/>
            <wp:docPr id="1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50713" cy="394635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120" w:before="240" w:lineRule="auto"/>
        <w:rPr>
          <w:b w:val="1"/>
        </w:rPr>
      </w:pPr>
      <w:r w:rsidDel="00000000" w:rsidR="00000000" w:rsidRPr="00000000">
        <w:rPr>
          <w:b w:val="1"/>
          <w:rtl w:val="0"/>
        </w:rPr>
        <w:t xml:space="preserve">Aparece en la pantalla [1] 6413</w:t>
      </w:r>
    </w:p>
    <w:p w:rsidR="00000000" w:rsidDel="00000000" w:rsidP="00000000" w:rsidRDefault="00000000" w:rsidRPr="00000000" w14:paraId="00000094">
      <w:pPr>
        <w:spacing w:after="120" w:before="240" w:lineRule="auto"/>
        <w:rPr>
          <w:b w:val="1"/>
        </w:rPr>
      </w:pPr>
      <w:r w:rsidDel="00000000" w:rsidR="00000000" w:rsidRPr="00000000">
        <w:rPr>
          <w:rtl w:val="0"/>
        </w:rPr>
      </w:r>
    </w:p>
    <w:p w:rsidR="00000000" w:rsidDel="00000000" w:rsidP="00000000" w:rsidRDefault="00000000" w:rsidRPr="00000000" w14:paraId="00000095">
      <w:pPr>
        <w:spacing w:after="120" w:before="240" w:lineRule="auto"/>
        <w:rPr>
          <w:b w:val="1"/>
        </w:rPr>
      </w:pPr>
      <w:r w:rsidDel="00000000" w:rsidR="00000000" w:rsidRPr="00000000">
        <w:rPr>
          <w:rtl w:val="0"/>
        </w:rPr>
      </w:r>
    </w:p>
    <w:p w:rsidR="00000000" w:rsidDel="00000000" w:rsidP="00000000" w:rsidRDefault="00000000" w:rsidRPr="00000000" w14:paraId="00000096">
      <w:pPr>
        <w:spacing w:after="120" w:before="240" w:lineRule="auto"/>
        <w:rPr>
          <w:b w:val="1"/>
        </w:rPr>
      </w:pPr>
      <w:r w:rsidDel="00000000" w:rsidR="00000000" w:rsidRPr="00000000">
        <w:rPr>
          <w:rtl w:val="0"/>
        </w:rPr>
      </w:r>
    </w:p>
    <w:p w:rsidR="00000000" w:rsidDel="00000000" w:rsidP="00000000" w:rsidRDefault="00000000" w:rsidRPr="00000000" w14:paraId="00000097">
      <w:pPr>
        <w:spacing w:after="120" w:before="240" w:lineRule="auto"/>
        <w:rPr>
          <w:b w:val="1"/>
        </w:rPr>
      </w:pPr>
      <w:r w:rsidDel="00000000" w:rsidR="00000000" w:rsidRPr="00000000">
        <w:rPr>
          <w:rtl w:val="0"/>
        </w:rPr>
      </w:r>
    </w:p>
    <w:p w:rsidR="00000000" w:rsidDel="00000000" w:rsidP="00000000" w:rsidRDefault="00000000" w:rsidRPr="00000000" w14:paraId="00000098">
      <w:pPr>
        <w:spacing w:after="120" w:before="240" w:lineRule="auto"/>
        <w:rPr>
          <w:b w:val="1"/>
        </w:rPr>
      </w:pPr>
      <w:r w:rsidDel="00000000" w:rsidR="00000000" w:rsidRPr="00000000">
        <w:rPr>
          <w:rtl w:val="0"/>
        </w:rPr>
      </w:r>
    </w:p>
    <w:p w:rsidR="00000000" w:rsidDel="00000000" w:rsidP="00000000" w:rsidRDefault="00000000" w:rsidRPr="00000000" w14:paraId="00000099">
      <w:pPr>
        <w:spacing w:after="120" w:before="240" w:lineRule="auto"/>
        <w:rPr>
          <w:b w:val="1"/>
        </w:rPr>
      </w:pPr>
      <w:r w:rsidDel="00000000" w:rsidR="00000000" w:rsidRPr="00000000">
        <w:rPr>
          <w:rtl w:val="0"/>
        </w:rPr>
      </w:r>
    </w:p>
    <w:p w:rsidR="00000000" w:rsidDel="00000000" w:rsidP="00000000" w:rsidRDefault="00000000" w:rsidRPr="00000000" w14:paraId="0000009A">
      <w:pPr>
        <w:spacing w:after="120" w:before="240" w:lineRule="auto"/>
        <w:rPr>
          <w:b w:val="1"/>
        </w:rPr>
      </w:pPr>
      <w:r w:rsidDel="00000000" w:rsidR="00000000" w:rsidRPr="00000000">
        <w:rPr>
          <w:rtl w:val="0"/>
        </w:rPr>
      </w:r>
    </w:p>
    <w:p w:rsidR="00000000" w:rsidDel="00000000" w:rsidP="00000000" w:rsidRDefault="00000000" w:rsidRPr="00000000" w14:paraId="0000009B">
      <w:pPr>
        <w:spacing w:after="120" w:before="240" w:lineRule="auto"/>
        <w:rPr>
          <w:b w:val="1"/>
        </w:rPr>
      </w:pPr>
      <w:r w:rsidDel="00000000" w:rsidR="00000000" w:rsidRPr="00000000">
        <w:rPr>
          <w:rtl w:val="0"/>
        </w:rPr>
      </w:r>
    </w:p>
    <w:p w:rsidR="00000000" w:rsidDel="00000000" w:rsidP="00000000" w:rsidRDefault="00000000" w:rsidRPr="00000000" w14:paraId="0000009C">
      <w:pPr>
        <w:spacing w:after="120" w:before="240" w:lineRule="auto"/>
        <w:rPr>
          <w:b w:val="1"/>
        </w:rPr>
      </w:pPr>
      <w:r w:rsidDel="00000000" w:rsidR="00000000" w:rsidRPr="00000000">
        <w:rPr>
          <w:rtl w:val="0"/>
        </w:rPr>
      </w:r>
    </w:p>
    <w:p w:rsidR="00000000" w:rsidDel="00000000" w:rsidP="00000000" w:rsidRDefault="00000000" w:rsidRPr="00000000" w14:paraId="0000009D">
      <w:pPr>
        <w:spacing w:after="120" w:before="240" w:lineRule="auto"/>
        <w:rPr>
          <w:b w:val="1"/>
        </w:rPr>
      </w:pPr>
      <w:r w:rsidDel="00000000" w:rsidR="00000000" w:rsidRPr="00000000">
        <w:rPr>
          <w:rtl w:val="0"/>
        </w:rPr>
      </w:r>
    </w:p>
    <w:p w:rsidR="00000000" w:rsidDel="00000000" w:rsidP="00000000" w:rsidRDefault="00000000" w:rsidRPr="00000000" w14:paraId="0000009E">
      <w:pPr>
        <w:spacing w:after="120" w:before="240" w:lineRule="auto"/>
        <w:rPr/>
      </w:pPr>
      <w:r w:rsidDel="00000000" w:rsidR="00000000" w:rsidRPr="00000000">
        <w:rPr>
          <w:rtl w:val="0"/>
        </w:rPr>
        <w:t xml:space="preserve">12.  En el segundo terminal lanza la orden "jobs". ¿Que aparece en pantalla?</w:t>
      </w:r>
    </w:p>
    <w:p w:rsidR="00000000" w:rsidDel="00000000" w:rsidP="00000000" w:rsidRDefault="00000000" w:rsidRPr="00000000" w14:paraId="0000009F">
      <w:pPr>
        <w:spacing w:after="120" w:before="240" w:lineRule="auto"/>
        <w:rPr>
          <w:b w:val="1"/>
        </w:rPr>
      </w:pPr>
      <w:r w:rsidDel="00000000" w:rsidR="00000000" w:rsidRPr="00000000">
        <w:rPr>
          <w:b w:val="1"/>
          <w:rtl w:val="0"/>
        </w:rPr>
        <w:t xml:space="preserve">jobs</w:t>
      </w:r>
    </w:p>
    <w:p w:rsidR="00000000" w:rsidDel="00000000" w:rsidP="00000000" w:rsidRDefault="00000000" w:rsidRPr="00000000" w14:paraId="000000A0">
      <w:pPr>
        <w:spacing w:after="120" w:before="240" w:lineRule="auto"/>
        <w:rPr/>
      </w:pPr>
      <w:r w:rsidDel="00000000" w:rsidR="00000000" w:rsidRPr="00000000">
        <w:rPr/>
        <w:drawing>
          <wp:inline distB="114300" distT="114300" distL="114300" distR="114300">
            <wp:extent cx="6514008" cy="3931062"/>
            <wp:effectExtent b="0" l="0" r="0" t="0"/>
            <wp:docPr id="16"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6514008" cy="3931062"/>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120" w:before="240" w:lineRule="auto"/>
        <w:rPr>
          <w:b w:val="1"/>
        </w:rPr>
      </w:pPr>
      <w:r w:rsidDel="00000000" w:rsidR="00000000" w:rsidRPr="00000000">
        <w:rPr>
          <w:b w:val="1"/>
          <w:rtl w:val="0"/>
        </w:rPr>
        <w:t xml:space="preserve">Aparece que se está ejecutando el comando anterior (yes &gt; /dev/null &amp;)</w:t>
      </w:r>
    </w:p>
    <w:p w:rsidR="00000000" w:rsidDel="00000000" w:rsidP="00000000" w:rsidRDefault="00000000" w:rsidRPr="00000000" w14:paraId="000000A2">
      <w:pPr>
        <w:spacing w:after="120" w:before="240" w:lineRule="auto"/>
        <w:rPr>
          <w:b w:val="1"/>
        </w:rPr>
      </w:pPr>
      <w:r w:rsidDel="00000000" w:rsidR="00000000" w:rsidRPr="00000000">
        <w:rPr>
          <w:rtl w:val="0"/>
        </w:rPr>
      </w:r>
    </w:p>
    <w:p w:rsidR="00000000" w:rsidDel="00000000" w:rsidP="00000000" w:rsidRDefault="00000000" w:rsidRPr="00000000" w14:paraId="000000A3">
      <w:pPr>
        <w:spacing w:after="120" w:before="240" w:lineRule="auto"/>
        <w:rPr>
          <w:b w:val="1"/>
        </w:rPr>
      </w:pPr>
      <w:r w:rsidDel="00000000" w:rsidR="00000000" w:rsidRPr="00000000">
        <w:rPr>
          <w:rtl w:val="0"/>
        </w:rPr>
      </w:r>
    </w:p>
    <w:p w:rsidR="00000000" w:rsidDel="00000000" w:rsidP="00000000" w:rsidRDefault="00000000" w:rsidRPr="00000000" w14:paraId="000000A4">
      <w:pPr>
        <w:spacing w:after="120" w:before="240" w:lineRule="auto"/>
        <w:rPr>
          <w:b w:val="1"/>
        </w:rPr>
      </w:pPr>
      <w:r w:rsidDel="00000000" w:rsidR="00000000" w:rsidRPr="00000000">
        <w:rPr>
          <w:rtl w:val="0"/>
        </w:rPr>
      </w:r>
    </w:p>
    <w:p w:rsidR="00000000" w:rsidDel="00000000" w:rsidP="00000000" w:rsidRDefault="00000000" w:rsidRPr="00000000" w14:paraId="000000A5">
      <w:pPr>
        <w:spacing w:after="120" w:before="240" w:lineRule="auto"/>
        <w:rPr>
          <w:b w:val="1"/>
        </w:rPr>
      </w:pPr>
      <w:r w:rsidDel="00000000" w:rsidR="00000000" w:rsidRPr="00000000">
        <w:rPr>
          <w:rtl w:val="0"/>
        </w:rPr>
      </w:r>
    </w:p>
    <w:p w:rsidR="00000000" w:rsidDel="00000000" w:rsidP="00000000" w:rsidRDefault="00000000" w:rsidRPr="00000000" w14:paraId="000000A6">
      <w:pPr>
        <w:spacing w:after="120" w:before="240" w:lineRule="auto"/>
        <w:rPr>
          <w:b w:val="1"/>
        </w:rPr>
      </w:pPr>
      <w:r w:rsidDel="00000000" w:rsidR="00000000" w:rsidRPr="00000000">
        <w:rPr>
          <w:rtl w:val="0"/>
        </w:rPr>
      </w:r>
    </w:p>
    <w:p w:rsidR="00000000" w:rsidDel="00000000" w:rsidP="00000000" w:rsidRDefault="00000000" w:rsidRPr="00000000" w14:paraId="000000A7">
      <w:pPr>
        <w:spacing w:after="120" w:before="240" w:lineRule="auto"/>
        <w:rPr>
          <w:b w:val="1"/>
        </w:rPr>
      </w:pPr>
      <w:r w:rsidDel="00000000" w:rsidR="00000000" w:rsidRPr="00000000">
        <w:rPr>
          <w:rtl w:val="0"/>
        </w:rPr>
      </w:r>
    </w:p>
    <w:p w:rsidR="00000000" w:rsidDel="00000000" w:rsidP="00000000" w:rsidRDefault="00000000" w:rsidRPr="00000000" w14:paraId="000000A8">
      <w:pPr>
        <w:spacing w:after="120" w:before="240" w:lineRule="auto"/>
        <w:rPr>
          <w:b w:val="1"/>
        </w:rPr>
      </w:pPr>
      <w:r w:rsidDel="00000000" w:rsidR="00000000" w:rsidRPr="00000000">
        <w:rPr>
          <w:rtl w:val="0"/>
        </w:rPr>
      </w:r>
    </w:p>
    <w:p w:rsidR="00000000" w:rsidDel="00000000" w:rsidP="00000000" w:rsidRDefault="00000000" w:rsidRPr="00000000" w14:paraId="000000A9">
      <w:pPr>
        <w:spacing w:after="120" w:before="240" w:lineRule="auto"/>
        <w:rPr>
          <w:b w:val="1"/>
        </w:rPr>
      </w:pPr>
      <w:r w:rsidDel="00000000" w:rsidR="00000000" w:rsidRPr="00000000">
        <w:rPr>
          <w:rtl w:val="0"/>
        </w:rPr>
      </w:r>
    </w:p>
    <w:p w:rsidR="00000000" w:rsidDel="00000000" w:rsidP="00000000" w:rsidRDefault="00000000" w:rsidRPr="00000000" w14:paraId="000000AA">
      <w:pPr>
        <w:spacing w:after="120" w:before="240" w:lineRule="auto"/>
        <w:rPr>
          <w:b w:val="1"/>
        </w:rPr>
      </w:pPr>
      <w:r w:rsidDel="00000000" w:rsidR="00000000" w:rsidRPr="00000000">
        <w:rPr>
          <w:rtl w:val="0"/>
        </w:rPr>
      </w:r>
    </w:p>
    <w:p w:rsidR="00000000" w:rsidDel="00000000" w:rsidP="00000000" w:rsidRDefault="00000000" w:rsidRPr="00000000" w14:paraId="000000AB">
      <w:pPr>
        <w:spacing w:after="120" w:before="240" w:lineRule="auto"/>
        <w:rPr>
          <w:b w:val="1"/>
        </w:rPr>
      </w:pPr>
      <w:r w:rsidDel="00000000" w:rsidR="00000000" w:rsidRPr="00000000">
        <w:rPr>
          <w:rtl w:val="0"/>
        </w:rPr>
      </w:r>
    </w:p>
    <w:p w:rsidR="00000000" w:rsidDel="00000000" w:rsidP="00000000" w:rsidRDefault="00000000" w:rsidRPr="00000000" w14:paraId="000000AC">
      <w:pPr>
        <w:spacing w:after="120" w:before="240" w:lineRule="auto"/>
        <w:rPr/>
      </w:pPr>
      <w:r w:rsidDel="00000000" w:rsidR="00000000" w:rsidRPr="00000000">
        <w:rPr>
          <w:rtl w:val="0"/>
        </w:rPr>
        <w:t xml:space="preserve">13.  En el segundo terminal envía una señal de STOP a la orden "yes &gt; /dev/null &amp;" y comprueba que está detenido.</w:t>
      </w:r>
    </w:p>
    <w:p w:rsidR="00000000" w:rsidDel="00000000" w:rsidP="00000000" w:rsidRDefault="00000000" w:rsidRPr="00000000" w14:paraId="000000AD">
      <w:pPr>
        <w:spacing w:after="120" w:before="240" w:lineRule="auto"/>
        <w:rPr>
          <w:b w:val="1"/>
        </w:rPr>
      </w:pPr>
      <w:r w:rsidDel="00000000" w:rsidR="00000000" w:rsidRPr="00000000">
        <w:rPr>
          <w:b w:val="1"/>
          <w:rtl w:val="0"/>
        </w:rPr>
        <w:t xml:space="preserve">kill -SIGSTOP 6413</w:t>
      </w:r>
    </w:p>
    <w:p w:rsidR="00000000" w:rsidDel="00000000" w:rsidP="00000000" w:rsidRDefault="00000000" w:rsidRPr="00000000" w14:paraId="000000AE">
      <w:pPr>
        <w:spacing w:after="120" w:before="240" w:lineRule="auto"/>
        <w:rPr/>
      </w:pPr>
      <w:r w:rsidDel="00000000" w:rsidR="00000000" w:rsidRPr="00000000">
        <w:rPr/>
        <w:drawing>
          <wp:inline distB="114300" distT="114300" distL="114300" distR="114300">
            <wp:extent cx="6484880" cy="3908250"/>
            <wp:effectExtent b="0" l="0" r="0" t="0"/>
            <wp:docPr id="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6484880" cy="390825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120" w:before="240" w:lineRule="auto"/>
        <w:rPr/>
      </w:pPr>
      <w:r w:rsidDel="00000000" w:rsidR="00000000" w:rsidRPr="00000000">
        <w:rPr>
          <w:rtl w:val="0"/>
        </w:rPr>
      </w:r>
    </w:p>
    <w:p w:rsidR="00000000" w:rsidDel="00000000" w:rsidP="00000000" w:rsidRDefault="00000000" w:rsidRPr="00000000" w14:paraId="000000B0">
      <w:pPr>
        <w:spacing w:after="120" w:before="240" w:lineRule="auto"/>
        <w:rPr/>
      </w:pPr>
      <w:r w:rsidDel="00000000" w:rsidR="00000000" w:rsidRPr="00000000">
        <w:rPr>
          <w:rtl w:val="0"/>
        </w:rPr>
      </w:r>
    </w:p>
    <w:p w:rsidR="00000000" w:rsidDel="00000000" w:rsidP="00000000" w:rsidRDefault="00000000" w:rsidRPr="00000000" w14:paraId="000000B1">
      <w:pPr>
        <w:spacing w:after="120" w:before="240" w:lineRule="auto"/>
        <w:rPr/>
      </w:pPr>
      <w:r w:rsidDel="00000000" w:rsidR="00000000" w:rsidRPr="00000000">
        <w:rPr>
          <w:rtl w:val="0"/>
        </w:rPr>
      </w:r>
    </w:p>
    <w:p w:rsidR="00000000" w:rsidDel="00000000" w:rsidP="00000000" w:rsidRDefault="00000000" w:rsidRPr="00000000" w14:paraId="000000B2">
      <w:pPr>
        <w:spacing w:after="120" w:before="240" w:lineRule="auto"/>
        <w:rPr/>
      </w:pPr>
      <w:r w:rsidDel="00000000" w:rsidR="00000000" w:rsidRPr="00000000">
        <w:rPr>
          <w:rtl w:val="0"/>
        </w:rPr>
      </w:r>
    </w:p>
    <w:p w:rsidR="00000000" w:rsidDel="00000000" w:rsidP="00000000" w:rsidRDefault="00000000" w:rsidRPr="00000000" w14:paraId="000000B3">
      <w:pPr>
        <w:spacing w:after="120" w:before="240" w:lineRule="auto"/>
        <w:rPr/>
      </w:pPr>
      <w:r w:rsidDel="00000000" w:rsidR="00000000" w:rsidRPr="00000000">
        <w:rPr>
          <w:rtl w:val="0"/>
        </w:rPr>
      </w:r>
    </w:p>
    <w:p w:rsidR="00000000" w:rsidDel="00000000" w:rsidP="00000000" w:rsidRDefault="00000000" w:rsidRPr="00000000" w14:paraId="000000B4">
      <w:pPr>
        <w:spacing w:after="120" w:before="240" w:lineRule="auto"/>
        <w:rPr/>
      </w:pPr>
      <w:r w:rsidDel="00000000" w:rsidR="00000000" w:rsidRPr="00000000">
        <w:rPr>
          <w:rtl w:val="0"/>
        </w:rPr>
      </w:r>
    </w:p>
    <w:p w:rsidR="00000000" w:rsidDel="00000000" w:rsidP="00000000" w:rsidRDefault="00000000" w:rsidRPr="00000000" w14:paraId="000000B5">
      <w:pPr>
        <w:spacing w:after="120" w:before="240" w:lineRule="auto"/>
        <w:rPr/>
      </w:pPr>
      <w:r w:rsidDel="00000000" w:rsidR="00000000" w:rsidRPr="00000000">
        <w:rPr>
          <w:rtl w:val="0"/>
        </w:rPr>
      </w:r>
    </w:p>
    <w:p w:rsidR="00000000" w:rsidDel="00000000" w:rsidP="00000000" w:rsidRDefault="00000000" w:rsidRPr="00000000" w14:paraId="000000B6">
      <w:pPr>
        <w:spacing w:after="120" w:before="240" w:lineRule="auto"/>
        <w:rPr/>
      </w:pPr>
      <w:r w:rsidDel="00000000" w:rsidR="00000000" w:rsidRPr="00000000">
        <w:rPr>
          <w:rtl w:val="0"/>
        </w:rPr>
      </w:r>
    </w:p>
    <w:p w:rsidR="00000000" w:rsidDel="00000000" w:rsidP="00000000" w:rsidRDefault="00000000" w:rsidRPr="00000000" w14:paraId="000000B7">
      <w:pPr>
        <w:spacing w:after="120" w:before="240" w:lineRule="auto"/>
        <w:rPr/>
      </w:pPr>
      <w:r w:rsidDel="00000000" w:rsidR="00000000" w:rsidRPr="00000000">
        <w:rPr>
          <w:rtl w:val="0"/>
        </w:rPr>
      </w:r>
    </w:p>
    <w:p w:rsidR="00000000" w:rsidDel="00000000" w:rsidP="00000000" w:rsidRDefault="00000000" w:rsidRPr="00000000" w14:paraId="000000B8">
      <w:pPr>
        <w:spacing w:after="120" w:before="240" w:lineRule="auto"/>
        <w:rPr/>
      </w:pPr>
      <w:r w:rsidDel="00000000" w:rsidR="00000000" w:rsidRPr="00000000">
        <w:rPr>
          <w:rtl w:val="0"/>
        </w:rPr>
      </w:r>
    </w:p>
    <w:p w:rsidR="00000000" w:rsidDel="00000000" w:rsidP="00000000" w:rsidRDefault="00000000" w:rsidRPr="00000000" w14:paraId="000000B9">
      <w:pPr>
        <w:spacing w:after="120" w:before="240" w:lineRule="auto"/>
        <w:rPr/>
      </w:pPr>
      <w:r w:rsidDel="00000000" w:rsidR="00000000" w:rsidRPr="00000000">
        <w:rPr>
          <w:rtl w:val="0"/>
        </w:rPr>
      </w:r>
    </w:p>
    <w:p w:rsidR="00000000" w:rsidDel="00000000" w:rsidP="00000000" w:rsidRDefault="00000000" w:rsidRPr="00000000" w14:paraId="000000BA">
      <w:pPr>
        <w:spacing w:after="120" w:before="240" w:lineRule="auto"/>
        <w:rPr/>
      </w:pPr>
      <w:r w:rsidDel="00000000" w:rsidR="00000000" w:rsidRPr="00000000">
        <w:rPr>
          <w:rtl w:val="0"/>
        </w:rPr>
      </w:r>
    </w:p>
    <w:p w:rsidR="00000000" w:rsidDel="00000000" w:rsidP="00000000" w:rsidRDefault="00000000" w:rsidRPr="00000000" w14:paraId="000000BB">
      <w:pPr>
        <w:spacing w:after="120" w:before="240" w:lineRule="auto"/>
        <w:rPr/>
      </w:pPr>
      <w:r w:rsidDel="00000000" w:rsidR="00000000" w:rsidRPr="00000000">
        <w:rPr>
          <w:rtl w:val="0"/>
        </w:rPr>
        <w:t xml:space="preserve">14.  En el segundo terminal envía una señal de CONTINUAR a la orden "yes &gt; /dev/null &amp;" y comprueba que está ejecutándose.</w:t>
      </w:r>
    </w:p>
    <w:p w:rsidR="00000000" w:rsidDel="00000000" w:rsidP="00000000" w:rsidRDefault="00000000" w:rsidRPr="00000000" w14:paraId="000000BC">
      <w:pPr>
        <w:spacing w:after="120" w:before="240" w:lineRule="auto"/>
        <w:rPr>
          <w:b w:val="1"/>
        </w:rPr>
      </w:pPr>
      <w:r w:rsidDel="00000000" w:rsidR="00000000" w:rsidRPr="00000000">
        <w:rPr>
          <w:b w:val="1"/>
          <w:rtl w:val="0"/>
        </w:rPr>
        <w:t xml:space="preserve">kill -SIGCONT 6413</w:t>
      </w:r>
    </w:p>
    <w:p w:rsidR="00000000" w:rsidDel="00000000" w:rsidP="00000000" w:rsidRDefault="00000000" w:rsidRPr="00000000" w14:paraId="000000BD">
      <w:pPr>
        <w:spacing w:after="120" w:before="240" w:lineRule="auto"/>
        <w:rPr/>
      </w:pPr>
      <w:r w:rsidDel="00000000" w:rsidR="00000000" w:rsidRPr="00000000">
        <w:rPr/>
        <w:drawing>
          <wp:inline distB="114300" distT="114300" distL="114300" distR="114300">
            <wp:extent cx="6522533" cy="3927300"/>
            <wp:effectExtent b="0" l="0" r="0" t="0"/>
            <wp:docPr id="1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6522533" cy="39273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120" w:before="240" w:lineRule="auto"/>
        <w:rPr/>
      </w:pPr>
      <w:r w:rsidDel="00000000" w:rsidR="00000000" w:rsidRPr="00000000">
        <w:rPr>
          <w:rtl w:val="0"/>
        </w:rPr>
      </w:r>
    </w:p>
    <w:p w:rsidR="00000000" w:rsidDel="00000000" w:rsidP="00000000" w:rsidRDefault="00000000" w:rsidRPr="00000000" w14:paraId="000000BF">
      <w:pPr>
        <w:spacing w:after="120" w:before="240" w:lineRule="auto"/>
        <w:rPr/>
      </w:pPr>
      <w:r w:rsidDel="00000000" w:rsidR="00000000" w:rsidRPr="00000000">
        <w:rPr>
          <w:rtl w:val="0"/>
        </w:rPr>
      </w:r>
    </w:p>
    <w:p w:rsidR="00000000" w:rsidDel="00000000" w:rsidP="00000000" w:rsidRDefault="00000000" w:rsidRPr="00000000" w14:paraId="000000C0">
      <w:pPr>
        <w:spacing w:after="120" w:before="240" w:lineRule="auto"/>
        <w:rPr/>
      </w:pPr>
      <w:r w:rsidDel="00000000" w:rsidR="00000000" w:rsidRPr="00000000">
        <w:rPr>
          <w:rtl w:val="0"/>
        </w:rPr>
      </w:r>
    </w:p>
    <w:p w:rsidR="00000000" w:rsidDel="00000000" w:rsidP="00000000" w:rsidRDefault="00000000" w:rsidRPr="00000000" w14:paraId="000000C1">
      <w:pPr>
        <w:spacing w:after="120" w:before="240" w:lineRule="auto"/>
        <w:rPr/>
      </w:pPr>
      <w:r w:rsidDel="00000000" w:rsidR="00000000" w:rsidRPr="00000000">
        <w:rPr>
          <w:rtl w:val="0"/>
        </w:rPr>
      </w:r>
    </w:p>
    <w:p w:rsidR="00000000" w:rsidDel="00000000" w:rsidP="00000000" w:rsidRDefault="00000000" w:rsidRPr="00000000" w14:paraId="000000C2">
      <w:pPr>
        <w:spacing w:after="120" w:before="240" w:lineRule="auto"/>
        <w:rPr/>
      </w:pPr>
      <w:r w:rsidDel="00000000" w:rsidR="00000000" w:rsidRPr="00000000">
        <w:rPr>
          <w:rtl w:val="0"/>
        </w:rPr>
      </w:r>
    </w:p>
    <w:p w:rsidR="00000000" w:rsidDel="00000000" w:rsidP="00000000" w:rsidRDefault="00000000" w:rsidRPr="00000000" w14:paraId="000000C3">
      <w:pPr>
        <w:spacing w:after="120" w:before="240" w:lineRule="auto"/>
        <w:rPr/>
      </w:pPr>
      <w:r w:rsidDel="00000000" w:rsidR="00000000" w:rsidRPr="00000000">
        <w:rPr>
          <w:rtl w:val="0"/>
        </w:rPr>
      </w:r>
    </w:p>
    <w:p w:rsidR="00000000" w:rsidDel="00000000" w:rsidP="00000000" w:rsidRDefault="00000000" w:rsidRPr="00000000" w14:paraId="000000C4">
      <w:pPr>
        <w:spacing w:after="120" w:before="240" w:lineRule="auto"/>
        <w:rPr/>
      </w:pPr>
      <w:r w:rsidDel="00000000" w:rsidR="00000000" w:rsidRPr="00000000">
        <w:rPr>
          <w:rtl w:val="0"/>
        </w:rPr>
      </w:r>
    </w:p>
    <w:p w:rsidR="00000000" w:rsidDel="00000000" w:rsidP="00000000" w:rsidRDefault="00000000" w:rsidRPr="00000000" w14:paraId="000000C5">
      <w:pPr>
        <w:spacing w:after="120" w:before="240" w:lineRule="auto"/>
        <w:rPr/>
      </w:pPr>
      <w:r w:rsidDel="00000000" w:rsidR="00000000" w:rsidRPr="00000000">
        <w:rPr>
          <w:rtl w:val="0"/>
        </w:rPr>
      </w:r>
    </w:p>
    <w:p w:rsidR="00000000" w:rsidDel="00000000" w:rsidP="00000000" w:rsidRDefault="00000000" w:rsidRPr="00000000" w14:paraId="000000C6">
      <w:pPr>
        <w:spacing w:after="120" w:before="240" w:lineRule="auto"/>
        <w:rPr/>
      </w:pPr>
      <w:r w:rsidDel="00000000" w:rsidR="00000000" w:rsidRPr="00000000">
        <w:rPr>
          <w:rtl w:val="0"/>
        </w:rPr>
      </w:r>
    </w:p>
    <w:p w:rsidR="00000000" w:rsidDel="00000000" w:rsidP="00000000" w:rsidRDefault="00000000" w:rsidRPr="00000000" w14:paraId="000000C7">
      <w:pPr>
        <w:spacing w:after="120" w:before="240" w:lineRule="auto"/>
        <w:rPr/>
      </w:pPr>
      <w:r w:rsidDel="00000000" w:rsidR="00000000" w:rsidRPr="00000000">
        <w:rPr>
          <w:rtl w:val="0"/>
        </w:rPr>
      </w:r>
    </w:p>
    <w:p w:rsidR="00000000" w:rsidDel="00000000" w:rsidP="00000000" w:rsidRDefault="00000000" w:rsidRPr="00000000" w14:paraId="000000C8">
      <w:pPr>
        <w:spacing w:after="120" w:before="240" w:lineRule="auto"/>
        <w:rPr/>
      </w:pPr>
      <w:r w:rsidDel="00000000" w:rsidR="00000000" w:rsidRPr="00000000">
        <w:rPr>
          <w:rtl w:val="0"/>
        </w:rPr>
      </w:r>
    </w:p>
    <w:p w:rsidR="00000000" w:rsidDel="00000000" w:rsidP="00000000" w:rsidRDefault="00000000" w:rsidRPr="00000000" w14:paraId="000000C9">
      <w:pPr>
        <w:spacing w:after="120" w:before="240" w:lineRule="auto"/>
        <w:rPr/>
      </w:pPr>
      <w:r w:rsidDel="00000000" w:rsidR="00000000" w:rsidRPr="00000000">
        <w:rPr>
          <w:rtl w:val="0"/>
        </w:rPr>
        <w:t xml:space="preserve">15.  Como sabes la orden "yes &gt; /dev/null &amp;" se está ejecutando en segundo plano. Envía su ejecución a primer plano desde el segundo terminal. ¿Qué ha ocurrido en el segundo terminal?</w:t>
      </w:r>
    </w:p>
    <w:p w:rsidR="00000000" w:rsidDel="00000000" w:rsidP="00000000" w:rsidRDefault="00000000" w:rsidRPr="00000000" w14:paraId="000000CA">
      <w:pPr>
        <w:spacing w:after="120" w:before="240" w:lineRule="auto"/>
        <w:rPr>
          <w:b w:val="1"/>
        </w:rPr>
      </w:pPr>
      <w:r w:rsidDel="00000000" w:rsidR="00000000" w:rsidRPr="00000000">
        <w:rPr>
          <w:b w:val="1"/>
          <w:rtl w:val="0"/>
        </w:rPr>
        <w:t xml:space="preserve">fg %1</w:t>
      </w:r>
    </w:p>
    <w:p w:rsidR="00000000" w:rsidDel="00000000" w:rsidP="00000000" w:rsidRDefault="00000000" w:rsidRPr="00000000" w14:paraId="000000CB">
      <w:pPr>
        <w:spacing w:after="120" w:before="240" w:lineRule="auto"/>
        <w:rPr>
          <w:b w:val="1"/>
        </w:rPr>
      </w:pPr>
      <w:r w:rsidDel="00000000" w:rsidR="00000000" w:rsidRPr="00000000">
        <w:rPr/>
        <w:drawing>
          <wp:inline distB="114300" distT="114300" distL="114300" distR="114300">
            <wp:extent cx="6503506" cy="3917775"/>
            <wp:effectExtent b="0" l="0" r="0" t="0"/>
            <wp:docPr id="1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6503506" cy="3917775"/>
                    </a:xfrm>
                    <a:prstGeom prst="rect"/>
                    <a:ln/>
                  </pic:spPr>
                </pic:pic>
              </a:graphicData>
            </a:graphic>
          </wp:inline>
        </w:drawing>
      </w:r>
      <w:r w:rsidDel="00000000" w:rsidR="00000000" w:rsidRPr="00000000">
        <w:rPr>
          <w:b w:val="1"/>
          <w:rtl w:val="0"/>
        </w:rPr>
        <w:t xml:space="preserve">Que no lo puedo seguir utilizando</w:t>
      </w:r>
    </w:p>
    <w:p w:rsidR="00000000" w:rsidDel="00000000" w:rsidP="00000000" w:rsidRDefault="00000000" w:rsidRPr="00000000" w14:paraId="000000CC">
      <w:pPr>
        <w:spacing w:after="120" w:before="240" w:lineRule="auto"/>
        <w:rPr/>
      </w:pPr>
      <w:r w:rsidDel="00000000" w:rsidR="00000000" w:rsidRPr="00000000">
        <w:rPr>
          <w:rtl w:val="0"/>
        </w:rPr>
      </w:r>
    </w:p>
    <w:p w:rsidR="00000000" w:rsidDel="00000000" w:rsidP="00000000" w:rsidRDefault="00000000" w:rsidRPr="00000000" w14:paraId="000000CD">
      <w:pPr>
        <w:spacing w:after="120" w:before="240" w:lineRule="auto"/>
        <w:rPr/>
      </w:pPr>
      <w:r w:rsidDel="00000000" w:rsidR="00000000" w:rsidRPr="00000000">
        <w:rPr>
          <w:rtl w:val="0"/>
        </w:rPr>
      </w:r>
    </w:p>
    <w:p w:rsidR="00000000" w:rsidDel="00000000" w:rsidP="00000000" w:rsidRDefault="00000000" w:rsidRPr="00000000" w14:paraId="000000CE">
      <w:pPr>
        <w:spacing w:after="120" w:before="240" w:lineRule="auto"/>
        <w:rPr/>
      </w:pPr>
      <w:r w:rsidDel="00000000" w:rsidR="00000000" w:rsidRPr="00000000">
        <w:rPr>
          <w:rtl w:val="0"/>
        </w:rPr>
      </w:r>
    </w:p>
    <w:p w:rsidR="00000000" w:rsidDel="00000000" w:rsidP="00000000" w:rsidRDefault="00000000" w:rsidRPr="00000000" w14:paraId="000000CF">
      <w:pPr>
        <w:spacing w:after="120" w:before="240" w:lineRule="auto"/>
        <w:rPr/>
      </w:pPr>
      <w:r w:rsidDel="00000000" w:rsidR="00000000" w:rsidRPr="00000000">
        <w:rPr>
          <w:rtl w:val="0"/>
        </w:rPr>
      </w:r>
    </w:p>
    <w:p w:rsidR="00000000" w:rsidDel="00000000" w:rsidP="00000000" w:rsidRDefault="00000000" w:rsidRPr="00000000" w14:paraId="000000D0">
      <w:pPr>
        <w:spacing w:after="120" w:before="240" w:lineRule="auto"/>
        <w:rPr/>
      </w:pPr>
      <w:r w:rsidDel="00000000" w:rsidR="00000000" w:rsidRPr="00000000">
        <w:rPr>
          <w:rtl w:val="0"/>
        </w:rPr>
      </w:r>
    </w:p>
    <w:p w:rsidR="00000000" w:rsidDel="00000000" w:rsidP="00000000" w:rsidRDefault="00000000" w:rsidRPr="00000000" w14:paraId="000000D1">
      <w:pPr>
        <w:spacing w:after="120" w:before="240" w:lineRule="auto"/>
        <w:rPr/>
      </w:pPr>
      <w:r w:rsidDel="00000000" w:rsidR="00000000" w:rsidRPr="00000000">
        <w:rPr>
          <w:rtl w:val="0"/>
        </w:rPr>
      </w:r>
    </w:p>
    <w:p w:rsidR="00000000" w:rsidDel="00000000" w:rsidP="00000000" w:rsidRDefault="00000000" w:rsidRPr="00000000" w14:paraId="000000D2">
      <w:pPr>
        <w:spacing w:after="120" w:before="240" w:lineRule="auto"/>
        <w:rPr/>
      </w:pPr>
      <w:r w:rsidDel="00000000" w:rsidR="00000000" w:rsidRPr="00000000">
        <w:rPr>
          <w:rtl w:val="0"/>
        </w:rPr>
      </w:r>
    </w:p>
    <w:p w:rsidR="00000000" w:rsidDel="00000000" w:rsidP="00000000" w:rsidRDefault="00000000" w:rsidRPr="00000000" w14:paraId="000000D3">
      <w:pPr>
        <w:spacing w:after="120" w:before="240" w:lineRule="auto"/>
        <w:rPr/>
      </w:pPr>
      <w:r w:rsidDel="00000000" w:rsidR="00000000" w:rsidRPr="00000000">
        <w:rPr>
          <w:rtl w:val="0"/>
        </w:rPr>
      </w:r>
    </w:p>
    <w:p w:rsidR="00000000" w:rsidDel="00000000" w:rsidP="00000000" w:rsidRDefault="00000000" w:rsidRPr="00000000" w14:paraId="000000D4">
      <w:pPr>
        <w:spacing w:after="120" w:before="240" w:lineRule="auto"/>
        <w:rPr/>
      </w:pPr>
      <w:r w:rsidDel="00000000" w:rsidR="00000000" w:rsidRPr="00000000">
        <w:rPr>
          <w:rtl w:val="0"/>
        </w:rPr>
      </w:r>
    </w:p>
    <w:p w:rsidR="00000000" w:rsidDel="00000000" w:rsidP="00000000" w:rsidRDefault="00000000" w:rsidRPr="00000000" w14:paraId="000000D5">
      <w:pPr>
        <w:spacing w:after="120" w:before="240" w:lineRule="auto"/>
        <w:rPr/>
      </w:pPr>
      <w:r w:rsidDel="00000000" w:rsidR="00000000" w:rsidRPr="00000000">
        <w:rPr>
          <w:rtl w:val="0"/>
        </w:rPr>
      </w:r>
    </w:p>
    <w:p w:rsidR="00000000" w:rsidDel="00000000" w:rsidP="00000000" w:rsidRDefault="00000000" w:rsidRPr="00000000" w14:paraId="000000D6">
      <w:pPr>
        <w:spacing w:after="120" w:before="240" w:lineRule="auto"/>
        <w:rPr/>
      </w:pPr>
      <w:r w:rsidDel="00000000" w:rsidR="00000000" w:rsidRPr="00000000">
        <w:rPr>
          <w:rtl w:val="0"/>
        </w:rPr>
      </w:r>
    </w:p>
    <w:p w:rsidR="00000000" w:rsidDel="00000000" w:rsidP="00000000" w:rsidRDefault="00000000" w:rsidRPr="00000000" w14:paraId="000000D7">
      <w:pPr>
        <w:spacing w:after="120" w:before="240" w:lineRule="auto"/>
        <w:rPr/>
      </w:pPr>
      <w:r w:rsidDel="00000000" w:rsidR="00000000" w:rsidRPr="00000000">
        <w:rPr>
          <w:rtl w:val="0"/>
        </w:rPr>
        <w:t xml:space="preserve">16.  Desde el primer terminal ejecuta la orden "top" y mata desde allí la orden "yes &gt; /dev/null &amp;". ¿Que ha ocurrido en la segunda terminal?</w:t>
      </w:r>
    </w:p>
    <w:p w:rsidR="00000000" w:rsidDel="00000000" w:rsidP="00000000" w:rsidRDefault="00000000" w:rsidRPr="00000000" w14:paraId="000000D8">
      <w:pPr>
        <w:spacing w:after="120" w:before="240" w:lineRule="auto"/>
        <w:rPr/>
      </w:pPr>
      <w:r w:rsidDel="00000000" w:rsidR="00000000" w:rsidRPr="00000000">
        <w:rPr/>
        <w:drawing>
          <wp:inline distB="114300" distT="114300" distL="114300" distR="114300">
            <wp:extent cx="6566671" cy="3959637"/>
            <wp:effectExtent b="0" l="0" r="0" t="0"/>
            <wp:docPr id="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6566671" cy="3959637"/>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sz w:val="24"/>
          <w:szCs w:val="24"/>
          <w:rtl w:val="0"/>
        </w:rPr>
        <w:t xml:space="preserve">17.  Mata la segunda terminal desde la primera.</w:t>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b w:val="1"/>
          <w:sz w:val="24"/>
          <w:szCs w:val="24"/>
        </w:rPr>
      </w:pPr>
      <w:r w:rsidDel="00000000" w:rsidR="00000000" w:rsidRPr="00000000">
        <w:rPr>
          <w:b w:val="1"/>
          <w:sz w:val="24"/>
          <w:szCs w:val="24"/>
          <w:rtl w:val="0"/>
        </w:rPr>
        <w:t xml:space="preserve">kill -SIGKILL 6403</w:t>
      </w:r>
    </w:p>
    <w:p w:rsidR="00000000" w:rsidDel="00000000" w:rsidP="00000000" w:rsidRDefault="00000000" w:rsidRPr="00000000" w14:paraId="000000F1">
      <w:pPr>
        <w:rPr>
          <w:sz w:val="24"/>
          <w:szCs w:val="24"/>
        </w:rPr>
      </w:pPr>
      <w:r w:rsidDel="00000000" w:rsidR="00000000" w:rsidRPr="00000000">
        <w:rPr>
          <w:sz w:val="24"/>
          <w:szCs w:val="24"/>
        </w:rPr>
        <w:drawing>
          <wp:inline distB="114300" distT="114300" distL="114300" distR="114300">
            <wp:extent cx="6506341" cy="3934067"/>
            <wp:effectExtent b="0" l="0" r="0" t="0"/>
            <wp:docPr id="3"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6506341" cy="3934067"/>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11.png"/><Relationship Id="rId22" Type="http://schemas.openxmlformats.org/officeDocument/2006/relationships/image" Target="media/image4.png"/><Relationship Id="rId10" Type="http://schemas.openxmlformats.org/officeDocument/2006/relationships/image" Target="media/image3.png"/><Relationship Id="rId21" Type="http://schemas.openxmlformats.org/officeDocument/2006/relationships/image" Target="media/image8.png"/><Relationship Id="rId13" Type="http://schemas.openxmlformats.org/officeDocument/2006/relationships/image" Target="media/image6.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15" Type="http://schemas.openxmlformats.org/officeDocument/2006/relationships/image" Target="media/image13.png"/><Relationship Id="rId14" Type="http://schemas.openxmlformats.org/officeDocument/2006/relationships/image" Target="media/image5.png"/><Relationship Id="rId17" Type="http://schemas.openxmlformats.org/officeDocument/2006/relationships/image" Target="media/image12.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9.png"/><Relationship Id="rId18" Type="http://schemas.openxmlformats.org/officeDocument/2006/relationships/image" Target="media/image15.png"/><Relationship Id="rId7" Type="http://schemas.openxmlformats.org/officeDocument/2006/relationships/image" Target="media/image16.pn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